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0946" w14:textId="77777777" w:rsidR="00131F9C" w:rsidRPr="008811B9" w:rsidRDefault="00131F9C" w:rsidP="00131F9C">
      <w:pPr>
        <w:rPr>
          <w:rFonts w:ascii="Arial" w:hAnsi="Arial" w:cs="Arial"/>
          <w:b/>
          <w:bCs/>
          <w:sz w:val="32"/>
          <w:szCs w:val="32"/>
          <w:lang w:val="fr-CA"/>
        </w:rPr>
      </w:pPr>
      <w:r w:rsidRPr="008811B9">
        <w:rPr>
          <w:rFonts w:ascii="Arial" w:hAnsi="Arial" w:cs="Arial"/>
          <w:b/>
          <w:bCs/>
          <w:sz w:val="32"/>
          <w:szCs w:val="32"/>
          <w:lang w:val="fr-CA"/>
        </w:rPr>
        <w:t>MODÈLE de Plan opérationnel pour la Covid-19 - Québec</w:t>
      </w:r>
    </w:p>
    <w:p w14:paraId="00BEB3BA" w14:textId="77777777" w:rsidR="00131F9C" w:rsidRPr="008811B9" w:rsidRDefault="00131F9C" w:rsidP="00131F9C">
      <w:pPr>
        <w:rPr>
          <w:rFonts w:ascii="Arial" w:hAnsi="Arial" w:cs="Arial"/>
          <w:sz w:val="24"/>
          <w:szCs w:val="24"/>
          <w:lang w:val="fr-CA"/>
        </w:rPr>
      </w:pPr>
      <w:r w:rsidRPr="008811B9">
        <w:rPr>
          <w:rFonts w:ascii="Arial" w:hAnsi="Arial" w:cs="Arial"/>
          <w:sz w:val="24"/>
          <w:szCs w:val="24"/>
          <w:lang w:val="fr-CA"/>
        </w:rPr>
        <w:t xml:space="preserve">Le présent document est un </w:t>
      </w:r>
      <w:r>
        <w:rPr>
          <w:rFonts w:ascii="Arial" w:hAnsi="Arial" w:cs="Arial"/>
          <w:sz w:val="24"/>
          <w:szCs w:val="24"/>
          <w:lang w:val="fr-CA"/>
        </w:rPr>
        <w:t xml:space="preserve">modèle de </w:t>
      </w:r>
      <w:r w:rsidRPr="008811B9">
        <w:rPr>
          <w:rFonts w:ascii="Arial" w:hAnsi="Arial" w:cs="Arial"/>
          <w:sz w:val="24"/>
          <w:szCs w:val="24"/>
          <w:lang w:val="fr-CA"/>
        </w:rPr>
        <w:t xml:space="preserve">Plan opérationnel pour la Covid-19 </w:t>
      </w:r>
      <w:r>
        <w:rPr>
          <w:rFonts w:ascii="Arial" w:hAnsi="Arial" w:cs="Arial"/>
          <w:sz w:val="24"/>
          <w:szCs w:val="24"/>
          <w:lang w:val="fr-CA"/>
        </w:rPr>
        <w:t xml:space="preserve">pour le </w:t>
      </w:r>
      <w:r w:rsidRPr="008811B9">
        <w:rPr>
          <w:rFonts w:ascii="Arial" w:hAnsi="Arial" w:cs="Arial"/>
          <w:sz w:val="24"/>
          <w:szCs w:val="24"/>
          <w:lang w:val="fr-CA"/>
        </w:rPr>
        <w:t>Québec</w:t>
      </w:r>
      <w:r>
        <w:rPr>
          <w:rFonts w:ascii="Arial" w:hAnsi="Arial" w:cs="Arial"/>
          <w:sz w:val="24"/>
          <w:szCs w:val="24"/>
          <w:lang w:val="fr-CA"/>
        </w:rPr>
        <w:t>.</w:t>
      </w:r>
      <w:r w:rsidRPr="008811B9">
        <w:rPr>
          <w:rFonts w:ascii="Arial" w:hAnsi="Arial" w:cs="Arial"/>
          <w:sz w:val="24"/>
          <w:szCs w:val="24"/>
          <w:lang w:val="fr-CA"/>
        </w:rPr>
        <w:t xml:space="preserve"> À mesure que la pandémie progresse, les inspecteurs provinciaux </w:t>
      </w:r>
      <w:r>
        <w:rPr>
          <w:rFonts w:ascii="Arial" w:hAnsi="Arial" w:cs="Arial"/>
          <w:sz w:val="24"/>
          <w:szCs w:val="24"/>
          <w:lang w:val="fr-CA"/>
        </w:rPr>
        <w:t>visitent</w:t>
      </w:r>
      <w:r w:rsidRPr="008811B9">
        <w:rPr>
          <w:rFonts w:ascii="Arial" w:hAnsi="Arial" w:cs="Arial"/>
          <w:sz w:val="24"/>
          <w:szCs w:val="24"/>
          <w:lang w:val="fr-CA"/>
        </w:rPr>
        <w:t xml:space="preserve"> les lieux de travail </w:t>
      </w:r>
      <w:r>
        <w:rPr>
          <w:rFonts w:ascii="Arial" w:hAnsi="Arial" w:cs="Arial"/>
          <w:sz w:val="24"/>
          <w:szCs w:val="24"/>
          <w:lang w:val="fr-CA"/>
        </w:rPr>
        <w:t>afin de</w:t>
      </w:r>
      <w:r w:rsidRPr="008811B9">
        <w:rPr>
          <w:rFonts w:ascii="Arial" w:hAnsi="Arial" w:cs="Arial"/>
          <w:sz w:val="24"/>
          <w:szCs w:val="24"/>
          <w:lang w:val="fr-CA"/>
        </w:rPr>
        <w:t xml:space="preserve"> s'assurer qu</w:t>
      </w:r>
      <w:r>
        <w:rPr>
          <w:rFonts w:ascii="Arial" w:hAnsi="Arial" w:cs="Arial"/>
          <w:sz w:val="24"/>
          <w:szCs w:val="24"/>
          <w:lang w:val="fr-CA"/>
        </w:rPr>
        <w:t>e des mesures de</w:t>
      </w:r>
      <w:r w:rsidRPr="008811B9">
        <w:rPr>
          <w:rFonts w:ascii="Arial" w:hAnsi="Arial" w:cs="Arial"/>
          <w:sz w:val="24"/>
          <w:szCs w:val="24"/>
          <w:lang w:val="fr-CA"/>
        </w:rPr>
        <w:t xml:space="preserve"> contrôle</w:t>
      </w:r>
      <w:r>
        <w:rPr>
          <w:rFonts w:ascii="Arial" w:hAnsi="Arial" w:cs="Arial"/>
          <w:sz w:val="24"/>
          <w:szCs w:val="24"/>
          <w:lang w:val="fr-CA"/>
        </w:rPr>
        <w:t xml:space="preserve"> sont bien</w:t>
      </w:r>
      <w:r w:rsidRPr="008811B9">
        <w:rPr>
          <w:rFonts w:ascii="Arial" w:hAnsi="Arial" w:cs="Arial"/>
          <w:sz w:val="24"/>
          <w:szCs w:val="24"/>
          <w:lang w:val="fr-CA"/>
        </w:rPr>
        <w:t xml:space="preserve"> en place. Ce modèle pourrait servir de point de départ pour l’établissement d’un plan opérationnel pour la COVID-19. </w:t>
      </w:r>
    </w:p>
    <w:p w14:paraId="2F01A343" w14:textId="77777777" w:rsidR="00131F9C" w:rsidRPr="008811B9" w:rsidRDefault="00131F9C" w:rsidP="00131F9C">
      <w:pPr>
        <w:rPr>
          <w:rFonts w:ascii="Arial" w:hAnsi="Arial" w:cs="Arial"/>
          <w:b/>
          <w:bCs/>
          <w:i/>
          <w:iCs/>
          <w:sz w:val="24"/>
          <w:szCs w:val="24"/>
          <w:lang w:val="fr-CA"/>
        </w:rPr>
      </w:pPr>
      <w:r w:rsidRPr="008811B9">
        <w:rPr>
          <w:rFonts w:ascii="Arial" w:hAnsi="Arial" w:cs="Arial"/>
          <w:b/>
          <w:bCs/>
          <w:i/>
          <w:iCs/>
          <w:sz w:val="24"/>
          <w:szCs w:val="24"/>
          <w:lang w:val="fr-CA"/>
        </w:rPr>
        <w:t xml:space="preserve">Note: </w:t>
      </w:r>
      <w:r>
        <w:rPr>
          <w:rFonts w:ascii="Arial" w:hAnsi="Arial" w:cs="Arial"/>
          <w:b/>
          <w:bCs/>
          <w:i/>
          <w:iCs/>
          <w:sz w:val="24"/>
          <w:szCs w:val="24"/>
          <w:lang w:val="fr-CA"/>
        </w:rPr>
        <w:t xml:space="preserve">Ce modèle est générique. Consultez les exigences de </w:t>
      </w:r>
      <w:r w:rsidRPr="008811B9">
        <w:rPr>
          <w:rFonts w:ascii="Arial" w:hAnsi="Arial" w:cs="Arial"/>
          <w:b/>
          <w:bCs/>
          <w:i/>
          <w:iCs/>
          <w:sz w:val="24"/>
          <w:szCs w:val="24"/>
          <w:lang w:val="fr-CA"/>
        </w:rPr>
        <w:t>votre autorité de santé publique locale </w:t>
      </w:r>
      <w:r>
        <w:rPr>
          <w:rFonts w:ascii="Arial" w:hAnsi="Arial" w:cs="Arial"/>
          <w:b/>
          <w:bCs/>
          <w:i/>
          <w:iCs/>
          <w:sz w:val="24"/>
          <w:szCs w:val="24"/>
          <w:lang w:val="fr-CA"/>
        </w:rPr>
        <w:t>pour élaborer</w:t>
      </w:r>
      <w:r w:rsidRPr="008811B9">
        <w:rPr>
          <w:rFonts w:ascii="Arial" w:hAnsi="Arial" w:cs="Arial"/>
          <w:b/>
          <w:bCs/>
          <w:i/>
          <w:iCs/>
          <w:sz w:val="24"/>
          <w:szCs w:val="24"/>
          <w:lang w:val="fr-CA"/>
        </w:rPr>
        <w:t xml:space="preserve"> votre plan </w:t>
      </w:r>
      <w:r>
        <w:rPr>
          <w:rFonts w:ascii="Arial" w:hAnsi="Arial" w:cs="Arial"/>
          <w:b/>
          <w:bCs/>
          <w:i/>
          <w:iCs/>
          <w:sz w:val="24"/>
          <w:szCs w:val="24"/>
          <w:lang w:val="fr-CA"/>
        </w:rPr>
        <w:t>opérationnel pour la</w:t>
      </w:r>
      <w:r w:rsidRPr="008811B9">
        <w:rPr>
          <w:rFonts w:ascii="Arial" w:hAnsi="Arial" w:cs="Arial"/>
          <w:b/>
          <w:bCs/>
          <w:i/>
          <w:iCs/>
          <w:sz w:val="24"/>
          <w:szCs w:val="24"/>
          <w:lang w:val="fr-CA"/>
        </w:rPr>
        <w:t xml:space="preserve"> COVID-19.</w:t>
      </w:r>
    </w:p>
    <w:p w14:paraId="6CE1201F" w14:textId="77777777" w:rsidR="00131F9C" w:rsidRPr="008811B9" w:rsidRDefault="00131F9C" w:rsidP="00131F9C">
      <w:pPr>
        <w:rPr>
          <w:rFonts w:ascii="Arial" w:hAnsi="Arial" w:cs="Arial"/>
          <w:b/>
          <w:bCs/>
          <w:sz w:val="24"/>
          <w:szCs w:val="24"/>
          <w:lang w:val="fr-CA"/>
        </w:rPr>
      </w:pPr>
    </w:p>
    <w:p w14:paraId="139A485A" w14:textId="77777777" w:rsidR="00131F9C" w:rsidRPr="008811B9" w:rsidRDefault="00131F9C" w:rsidP="00131F9C">
      <w:pPr>
        <w:rPr>
          <w:rFonts w:ascii="Arial" w:hAnsi="Arial" w:cs="Arial"/>
          <w:b/>
          <w:bCs/>
          <w:sz w:val="24"/>
          <w:szCs w:val="24"/>
          <w:lang w:val="fr-CA"/>
        </w:rPr>
      </w:pPr>
      <w:r w:rsidRPr="008811B9">
        <w:rPr>
          <w:rFonts w:ascii="Arial" w:hAnsi="Arial" w:cs="Arial"/>
          <w:b/>
          <w:bCs/>
          <w:sz w:val="24"/>
          <w:szCs w:val="24"/>
          <w:lang w:val="fr-CA"/>
        </w:rPr>
        <w:t xml:space="preserve">Cliquez sur le lien ci-dessous pour une </w:t>
      </w:r>
      <w:r>
        <w:rPr>
          <w:rFonts w:ascii="Arial" w:hAnsi="Arial" w:cs="Arial"/>
          <w:b/>
          <w:bCs/>
          <w:sz w:val="24"/>
          <w:szCs w:val="24"/>
          <w:lang w:val="fr-CA"/>
        </w:rPr>
        <w:t>trousse d’outils COVID-19 pour l’ensemble des secteurs d’activités</w:t>
      </w:r>
      <w:r w:rsidRPr="008811B9">
        <w:rPr>
          <w:rFonts w:ascii="Arial" w:hAnsi="Arial" w:cs="Arial"/>
          <w:b/>
          <w:bCs/>
          <w:sz w:val="24"/>
          <w:szCs w:val="24"/>
          <w:lang w:val="fr-CA"/>
        </w:rPr>
        <w:t xml:space="preserve">: </w:t>
      </w:r>
    </w:p>
    <w:p w14:paraId="20D662F7" w14:textId="77777777" w:rsidR="00131F9C" w:rsidRPr="00311EAE" w:rsidRDefault="00131F9C" w:rsidP="00131F9C">
      <w:pPr>
        <w:rPr>
          <w:sz w:val="24"/>
          <w:szCs w:val="24"/>
          <w:lang w:val="fr-CA"/>
        </w:rPr>
      </w:pPr>
      <w:hyperlink r:id="rId7" w:history="1">
        <w:r w:rsidRPr="00311EAE">
          <w:rPr>
            <w:rStyle w:val="Hyperlink"/>
            <w:sz w:val="24"/>
            <w:szCs w:val="24"/>
            <w:lang w:val="fr-CA"/>
          </w:rPr>
          <w:t>https://www.cnesst.gouv.qc.ca/salle-de-presse/covid-19/Pages/trousse.aspx</w:t>
        </w:r>
      </w:hyperlink>
    </w:p>
    <w:p w14:paraId="5B9F4F08" w14:textId="77777777" w:rsidR="00131F9C" w:rsidRPr="00E874D9" w:rsidRDefault="00131F9C" w:rsidP="00131F9C">
      <w:pPr>
        <w:rPr>
          <w:rFonts w:ascii="Arial" w:hAnsi="Arial" w:cs="Arial"/>
          <w:b/>
          <w:bCs/>
          <w:sz w:val="36"/>
          <w:szCs w:val="36"/>
          <w:lang w:val="fr-CA"/>
        </w:rPr>
      </w:pPr>
      <w:r w:rsidRPr="00E874D9">
        <w:rPr>
          <w:rFonts w:ascii="Arial" w:hAnsi="Arial" w:cs="Arial"/>
          <w:b/>
          <w:bCs/>
          <w:sz w:val="36"/>
          <w:szCs w:val="36"/>
          <w:lang w:val="fr-CA"/>
        </w:rPr>
        <w:t>Renseignements sur l’entreprise</w:t>
      </w:r>
    </w:p>
    <w:p w14:paraId="09A7D3AE" w14:textId="77777777" w:rsidR="00131F9C" w:rsidRPr="00E874D9" w:rsidRDefault="00131F9C" w:rsidP="00131F9C">
      <w:pPr>
        <w:rPr>
          <w:rFonts w:ascii="Arial" w:hAnsi="Arial" w:cs="Arial"/>
          <w:b/>
          <w:bCs/>
          <w:sz w:val="36"/>
          <w:szCs w:val="36"/>
          <w:lang w:val="fr-CA"/>
        </w:rPr>
      </w:pPr>
    </w:p>
    <w:p w14:paraId="067071A9" w14:textId="7373E47A" w:rsidR="00131F9C" w:rsidRPr="00E874D9" w:rsidRDefault="00131F9C" w:rsidP="00131F9C">
      <w:pPr>
        <w:rPr>
          <w:rFonts w:ascii="Arial" w:hAnsi="Arial" w:cs="Arial"/>
          <w:sz w:val="24"/>
          <w:szCs w:val="24"/>
          <w:lang w:val="fr-CA"/>
        </w:rPr>
      </w:pPr>
      <w:r w:rsidRPr="00E874D9">
        <w:rPr>
          <w:rFonts w:ascii="Arial" w:hAnsi="Arial" w:cs="Arial"/>
          <w:sz w:val="24"/>
          <w:szCs w:val="24"/>
          <w:lang w:val="fr-CA"/>
        </w:rPr>
        <w:t xml:space="preserve">Nom de l’entreprise: </w:t>
      </w:r>
      <w:r w:rsidR="005739D0">
        <w:rPr>
          <w:rFonts w:ascii="Arial" w:hAnsi="Arial" w:cs="Arial"/>
          <w:color w:val="0070C0"/>
          <w:sz w:val="24"/>
          <w:szCs w:val="24"/>
          <w:lang w:val="fr-CA"/>
        </w:rPr>
        <w:t>E</w:t>
      </w:r>
      <w:r w:rsidRPr="00311EAE">
        <w:rPr>
          <w:rFonts w:ascii="Arial" w:hAnsi="Arial" w:cs="Arial"/>
          <w:color w:val="0070C0"/>
          <w:sz w:val="24"/>
          <w:szCs w:val="24"/>
          <w:lang w:val="fr-CA"/>
        </w:rPr>
        <w:t>ntreprise ABC</w:t>
      </w:r>
    </w:p>
    <w:p w14:paraId="22C523C2" w14:textId="77777777" w:rsidR="00131F9C" w:rsidRPr="00E874D9" w:rsidRDefault="00131F9C" w:rsidP="00131F9C">
      <w:pPr>
        <w:rPr>
          <w:rFonts w:ascii="Arial" w:hAnsi="Arial" w:cs="Arial"/>
          <w:sz w:val="24"/>
          <w:szCs w:val="24"/>
          <w:lang w:val="fr-CA"/>
        </w:rPr>
      </w:pPr>
    </w:p>
    <w:p w14:paraId="7FF98843" w14:textId="77777777" w:rsidR="00131F9C" w:rsidRPr="00E874D9" w:rsidRDefault="00131F9C" w:rsidP="00131F9C">
      <w:pPr>
        <w:rPr>
          <w:rFonts w:ascii="Arial" w:hAnsi="Arial" w:cs="Arial"/>
          <w:sz w:val="24"/>
          <w:szCs w:val="24"/>
          <w:lang w:val="fr-CA"/>
        </w:rPr>
      </w:pPr>
      <w:r w:rsidRPr="00E874D9">
        <w:rPr>
          <w:rFonts w:ascii="Arial" w:hAnsi="Arial" w:cs="Arial"/>
          <w:sz w:val="24"/>
          <w:szCs w:val="24"/>
          <w:lang w:val="fr-CA"/>
        </w:rPr>
        <w:t xml:space="preserve">Date à laquelle le document a été rempli: </w:t>
      </w:r>
      <w:r>
        <w:rPr>
          <w:rFonts w:ascii="Arial" w:hAnsi="Arial" w:cs="Arial"/>
          <w:color w:val="0070C0"/>
          <w:sz w:val="24"/>
          <w:szCs w:val="24"/>
          <w:lang w:val="fr-CA"/>
        </w:rPr>
        <w:t>20 novembre 2020</w:t>
      </w:r>
    </w:p>
    <w:p w14:paraId="22ED7AC9" w14:textId="77777777" w:rsidR="00131F9C" w:rsidRPr="00E874D9" w:rsidRDefault="00131F9C" w:rsidP="00131F9C">
      <w:pPr>
        <w:rPr>
          <w:rFonts w:ascii="Arial" w:hAnsi="Arial" w:cs="Arial"/>
          <w:sz w:val="24"/>
          <w:szCs w:val="24"/>
          <w:lang w:val="fr-CA"/>
        </w:rPr>
      </w:pPr>
    </w:p>
    <w:p w14:paraId="0B8C4205" w14:textId="77777777" w:rsidR="00131F9C" w:rsidRPr="00E874D9" w:rsidRDefault="00131F9C" w:rsidP="00131F9C">
      <w:pPr>
        <w:rPr>
          <w:rFonts w:ascii="Arial" w:hAnsi="Arial" w:cs="Arial"/>
          <w:sz w:val="24"/>
          <w:szCs w:val="24"/>
          <w:lang w:val="fr-CA"/>
        </w:rPr>
      </w:pPr>
      <w:r w:rsidRPr="00E874D9">
        <w:rPr>
          <w:rFonts w:ascii="Arial" w:hAnsi="Arial" w:cs="Arial"/>
          <w:sz w:val="24"/>
          <w:szCs w:val="24"/>
          <w:lang w:val="fr-CA"/>
        </w:rPr>
        <w:t xml:space="preserve">Développé par: </w:t>
      </w:r>
      <w:r>
        <w:rPr>
          <w:rFonts w:ascii="Arial" w:hAnsi="Arial" w:cs="Arial"/>
          <w:color w:val="0070C0"/>
          <w:sz w:val="24"/>
          <w:szCs w:val="24"/>
          <w:lang w:val="fr-CA"/>
        </w:rPr>
        <w:t xml:space="preserve">Julie </w:t>
      </w:r>
      <w:proofErr w:type="gramStart"/>
      <w:r>
        <w:rPr>
          <w:rFonts w:ascii="Arial" w:hAnsi="Arial" w:cs="Arial"/>
          <w:color w:val="0070C0"/>
          <w:sz w:val="24"/>
          <w:szCs w:val="24"/>
          <w:lang w:val="fr-CA"/>
        </w:rPr>
        <w:t xml:space="preserve">Smith </w:t>
      </w:r>
      <w:r w:rsidRPr="00E874D9">
        <w:rPr>
          <w:rFonts w:ascii="Arial" w:hAnsi="Arial" w:cs="Arial"/>
          <w:sz w:val="24"/>
          <w:szCs w:val="24"/>
          <w:lang w:val="fr-CA"/>
        </w:rPr>
        <w:t xml:space="preserve"> Poste</w:t>
      </w:r>
      <w:proofErr w:type="gramEnd"/>
      <w:r w:rsidRPr="00E874D9">
        <w:rPr>
          <w:rFonts w:ascii="Arial" w:hAnsi="Arial" w:cs="Arial"/>
          <w:sz w:val="24"/>
          <w:szCs w:val="24"/>
          <w:lang w:val="fr-CA"/>
        </w:rPr>
        <w:t xml:space="preserve">: </w:t>
      </w:r>
      <w:r w:rsidRPr="00311EAE">
        <w:rPr>
          <w:rFonts w:ascii="Arial" w:hAnsi="Arial" w:cs="Arial"/>
          <w:color w:val="0070C0"/>
          <w:sz w:val="24"/>
          <w:szCs w:val="24"/>
          <w:lang w:val="fr-CA"/>
        </w:rPr>
        <w:t>Gestionnaire des RH</w:t>
      </w:r>
    </w:p>
    <w:p w14:paraId="1ECD7ADB" w14:textId="77777777" w:rsidR="00131F9C" w:rsidRPr="00E874D9" w:rsidRDefault="00131F9C" w:rsidP="00131F9C">
      <w:pPr>
        <w:rPr>
          <w:rFonts w:ascii="Arial" w:hAnsi="Arial" w:cs="Arial"/>
          <w:sz w:val="24"/>
          <w:szCs w:val="24"/>
          <w:lang w:val="fr-CA"/>
        </w:rPr>
      </w:pPr>
    </w:p>
    <w:p w14:paraId="4BEEF082" w14:textId="77777777" w:rsidR="00131F9C" w:rsidRPr="00E874D9" w:rsidRDefault="00131F9C" w:rsidP="00131F9C">
      <w:pPr>
        <w:rPr>
          <w:rFonts w:ascii="Arial" w:hAnsi="Arial" w:cs="Arial"/>
          <w:sz w:val="24"/>
          <w:szCs w:val="24"/>
          <w:lang w:val="fr-CA"/>
        </w:rPr>
      </w:pPr>
      <w:r w:rsidRPr="00E874D9">
        <w:rPr>
          <w:rFonts w:ascii="Arial" w:hAnsi="Arial" w:cs="Arial"/>
          <w:sz w:val="24"/>
          <w:szCs w:val="24"/>
          <w:lang w:val="fr-CA"/>
        </w:rPr>
        <w:t>Autres personnes consultées (</w:t>
      </w:r>
      <w:r>
        <w:rPr>
          <w:rFonts w:ascii="Arial" w:hAnsi="Arial" w:cs="Arial"/>
          <w:sz w:val="24"/>
          <w:szCs w:val="24"/>
          <w:lang w:val="fr-CA"/>
        </w:rPr>
        <w:t>Comité de sécurité ou le délégué à la sécurité</w:t>
      </w:r>
      <w:proofErr w:type="gramStart"/>
      <w:r w:rsidRPr="00E874D9">
        <w:rPr>
          <w:rFonts w:ascii="Arial" w:hAnsi="Arial" w:cs="Arial"/>
          <w:sz w:val="24"/>
          <w:szCs w:val="24"/>
          <w:lang w:val="fr-CA"/>
        </w:rPr>
        <w:t>):</w:t>
      </w:r>
      <w:r>
        <w:rPr>
          <w:rFonts w:ascii="Arial" w:hAnsi="Arial" w:cs="Arial"/>
          <w:color w:val="0070C0"/>
          <w:sz w:val="24"/>
          <w:szCs w:val="24"/>
          <w:lang w:val="fr-CA"/>
        </w:rPr>
        <w:t>Comité</w:t>
      </w:r>
      <w:proofErr w:type="gramEnd"/>
      <w:r>
        <w:rPr>
          <w:rFonts w:ascii="Arial" w:hAnsi="Arial" w:cs="Arial"/>
          <w:color w:val="0070C0"/>
          <w:sz w:val="24"/>
          <w:szCs w:val="24"/>
          <w:lang w:val="fr-CA"/>
        </w:rPr>
        <w:t xml:space="preserve"> de sécurité et la direction</w:t>
      </w:r>
    </w:p>
    <w:p w14:paraId="288D99F9" w14:textId="77777777" w:rsidR="00131F9C" w:rsidRPr="00E874D9" w:rsidRDefault="00131F9C" w:rsidP="00131F9C">
      <w:pPr>
        <w:rPr>
          <w:rFonts w:ascii="Arial" w:hAnsi="Arial" w:cs="Arial"/>
          <w:sz w:val="24"/>
          <w:szCs w:val="24"/>
          <w:lang w:val="fr-CA"/>
        </w:rPr>
      </w:pPr>
    </w:p>
    <w:p w14:paraId="5B58AAC4" w14:textId="77777777" w:rsidR="00131F9C" w:rsidRPr="00E874D9" w:rsidRDefault="00131F9C" w:rsidP="00131F9C">
      <w:pPr>
        <w:rPr>
          <w:rFonts w:ascii="Arial" w:hAnsi="Arial" w:cs="Arial"/>
          <w:sz w:val="24"/>
          <w:szCs w:val="24"/>
          <w:lang w:val="fr-CA"/>
        </w:rPr>
      </w:pPr>
      <w:r>
        <w:rPr>
          <w:rFonts w:ascii="Arial" w:hAnsi="Arial" w:cs="Arial"/>
          <w:sz w:val="24"/>
          <w:szCs w:val="24"/>
          <w:lang w:val="fr-CA"/>
        </w:rPr>
        <w:t>Date de la dernière révision</w:t>
      </w:r>
      <w:r w:rsidRPr="00E874D9">
        <w:rPr>
          <w:rFonts w:ascii="Arial" w:hAnsi="Arial" w:cs="Arial"/>
          <w:sz w:val="24"/>
          <w:szCs w:val="24"/>
          <w:lang w:val="fr-CA"/>
        </w:rPr>
        <w:t xml:space="preserve">: </w:t>
      </w:r>
      <w:r>
        <w:rPr>
          <w:rFonts w:ascii="Arial" w:hAnsi="Arial" w:cs="Arial"/>
          <w:color w:val="0070C0"/>
          <w:sz w:val="24"/>
          <w:szCs w:val="24"/>
          <w:lang w:val="fr-CA"/>
        </w:rPr>
        <w:t>20 novembre 2020</w:t>
      </w:r>
    </w:p>
    <w:p w14:paraId="1BF851D9" w14:textId="2068A084" w:rsidR="00844446" w:rsidRPr="00131F9C" w:rsidRDefault="00844446">
      <w:pPr>
        <w:rPr>
          <w:rFonts w:ascii="Arial" w:hAnsi="Arial" w:cs="Arial"/>
          <w:sz w:val="24"/>
          <w:szCs w:val="24"/>
          <w:lang w:val="fr-CA"/>
        </w:rPr>
      </w:pPr>
    </w:p>
    <w:p w14:paraId="68E2A1A5" w14:textId="596031E6" w:rsidR="00844446" w:rsidRPr="00131F9C" w:rsidRDefault="00844446">
      <w:pPr>
        <w:rPr>
          <w:rFonts w:ascii="Arial" w:hAnsi="Arial" w:cs="Arial"/>
          <w:sz w:val="24"/>
          <w:szCs w:val="24"/>
          <w:lang w:val="fr-CA"/>
        </w:rPr>
      </w:pPr>
    </w:p>
    <w:p w14:paraId="5A67212A" w14:textId="41703594" w:rsidR="00844446" w:rsidRPr="00131F9C" w:rsidRDefault="00844446">
      <w:pPr>
        <w:rPr>
          <w:rFonts w:ascii="Arial" w:hAnsi="Arial" w:cs="Arial"/>
          <w:sz w:val="24"/>
          <w:szCs w:val="24"/>
          <w:lang w:val="fr-CA"/>
        </w:rPr>
      </w:pPr>
    </w:p>
    <w:p w14:paraId="08C44922" w14:textId="39E1D73E" w:rsidR="00844446" w:rsidRPr="00131F9C" w:rsidRDefault="00844446">
      <w:pPr>
        <w:rPr>
          <w:rFonts w:ascii="Arial" w:hAnsi="Arial" w:cs="Arial"/>
          <w:sz w:val="24"/>
          <w:szCs w:val="24"/>
          <w:lang w:val="fr-CA"/>
        </w:rPr>
      </w:pPr>
    </w:p>
    <w:p w14:paraId="280B34E0" w14:textId="187856CA" w:rsidR="00FB3536" w:rsidRPr="00131F9C" w:rsidRDefault="00FB3536">
      <w:pPr>
        <w:rPr>
          <w:rFonts w:ascii="Arial" w:hAnsi="Arial" w:cs="Arial"/>
          <w:sz w:val="24"/>
          <w:szCs w:val="24"/>
          <w:lang w:val="fr-CA"/>
        </w:rPr>
      </w:pPr>
    </w:p>
    <w:p w14:paraId="5BA64026" w14:textId="77E7DC1C" w:rsidR="0027776E" w:rsidRPr="00131F9C" w:rsidRDefault="0027776E">
      <w:pPr>
        <w:rPr>
          <w:rFonts w:ascii="Arial" w:hAnsi="Arial" w:cs="Arial"/>
          <w:sz w:val="24"/>
          <w:szCs w:val="24"/>
          <w:lang w:val="fr-CA"/>
        </w:rPr>
      </w:pPr>
    </w:p>
    <w:p w14:paraId="14F405CD" w14:textId="77777777" w:rsidR="00F87CEF" w:rsidRPr="00131F9C" w:rsidRDefault="00F87CEF">
      <w:pPr>
        <w:rPr>
          <w:rFonts w:ascii="Arial" w:hAnsi="Arial" w:cs="Arial"/>
          <w:sz w:val="24"/>
          <w:szCs w:val="24"/>
          <w:lang w:val="fr-CA"/>
        </w:rPr>
      </w:pPr>
    </w:p>
    <w:p w14:paraId="2615560D" w14:textId="1B93070B" w:rsidR="0027776E" w:rsidRPr="00131F9C" w:rsidRDefault="0027776E">
      <w:pPr>
        <w:rPr>
          <w:rFonts w:ascii="Arial" w:hAnsi="Arial" w:cs="Arial"/>
          <w:sz w:val="24"/>
          <w:szCs w:val="24"/>
          <w:lang w:val="fr-CA"/>
        </w:rPr>
      </w:pPr>
    </w:p>
    <w:p w14:paraId="7281EE0F" w14:textId="7D96B712" w:rsidR="0027776E" w:rsidRPr="00131F9C" w:rsidRDefault="0027776E">
      <w:pPr>
        <w:rPr>
          <w:rFonts w:ascii="Arial" w:hAnsi="Arial" w:cs="Arial"/>
          <w:sz w:val="24"/>
          <w:szCs w:val="24"/>
          <w:lang w:val="fr-CA"/>
        </w:rPr>
      </w:pPr>
    </w:p>
    <w:p w14:paraId="5CB67B1F" w14:textId="4DE72C52" w:rsidR="00A522D9" w:rsidRPr="00131F9C" w:rsidRDefault="00131F9C" w:rsidP="00A522D9">
      <w:pPr>
        <w:pStyle w:val="ListParagraph"/>
        <w:numPr>
          <w:ilvl w:val="0"/>
          <w:numId w:val="2"/>
        </w:numPr>
        <w:rPr>
          <w:rFonts w:ascii="Arial" w:hAnsi="Arial" w:cs="Arial"/>
          <w:b/>
          <w:bCs/>
          <w:sz w:val="24"/>
          <w:szCs w:val="24"/>
          <w:lang w:val="fr-CA"/>
        </w:rPr>
      </w:pPr>
      <w:r w:rsidRPr="00131F9C">
        <w:rPr>
          <w:rFonts w:ascii="Arial" w:hAnsi="Arial" w:cs="Arial"/>
          <w:b/>
          <w:bCs/>
          <w:sz w:val="24"/>
          <w:szCs w:val="24"/>
          <w:lang w:val="fr-CA"/>
        </w:rPr>
        <w:lastRenderedPageBreak/>
        <w:t>Mesures pour s’assurer que nos employés sachent comment se protéger des risques d'exposition à la COVID-19</w:t>
      </w:r>
      <w:r w:rsidR="00A522D9" w:rsidRPr="00131F9C">
        <w:rPr>
          <w:rFonts w:ascii="Arial" w:hAnsi="Arial" w:cs="Arial"/>
          <w:b/>
          <w:bCs/>
          <w:sz w:val="24"/>
          <w:szCs w:val="24"/>
          <w:lang w:val="fr-CA"/>
        </w:rPr>
        <w:t xml:space="preserve">: </w:t>
      </w:r>
    </w:p>
    <w:p w14:paraId="278B2444" w14:textId="372E1055" w:rsidR="00977113" w:rsidRPr="008E7285" w:rsidRDefault="008E7285" w:rsidP="00A522D9">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 xml:space="preserve">Tenue de réunions quotidiennes afin de répondre aux questions </w:t>
      </w:r>
      <w:r>
        <w:rPr>
          <w:rFonts w:ascii="Arial" w:hAnsi="Arial" w:cs="Arial"/>
          <w:color w:val="0070C0"/>
          <w:sz w:val="24"/>
          <w:szCs w:val="24"/>
          <w:lang w:val="fr-CA"/>
        </w:rPr>
        <w:t>et de communiquer les mises à jour</w:t>
      </w:r>
      <w:r w:rsidRPr="008E7285">
        <w:rPr>
          <w:rFonts w:ascii="Arial" w:hAnsi="Arial" w:cs="Arial"/>
          <w:color w:val="0070C0"/>
          <w:sz w:val="24"/>
          <w:szCs w:val="24"/>
          <w:lang w:val="fr-CA"/>
        </w:rPr>
        <w:t xml:space="preserve"> </w:t>
      </w:r>
      <w:r>
        <w:rPr>
          <w:rFonts w:ascii="Arial" w:hAnsi="Arial" w:cs="Arial"/>
          <w:color w:val="0070C0"/>
          <w:sz w:val="24"/>
          <w:szCs w:val="24"/>
          <w:lang w:val="fr-CA"/>
        </w:rPr>
        <w:t>concernant la COVID-19</w:t>
      </w:r>
      <w:r w:rsidR="00977113" w:rsidRPr="008E7285">
        <w:rPr>
          <w:rFonts w:ascii="Arial" w:hAnsi="Arial" w:cs="Arial"/>
          <w:color w:val="0070C0"/>
          <w:sz w:val="24"/>
          <w:szCs w:val="24"/>
          <w:lang w:val="fr-CA"/>
        </w:rPr>
        <w:t>.</w:t>
      </w:r>
    </w:p>
    <w:p w14:paraId="1011224E" w14:textId="48556633" w:rsidR="00977113" w:rsidRPr="008E7285" w:rsidRDefault="008E7285" w:rsidP="00A522D9">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 xml:space="preserve">Séance d’information sur les </w:t>
      </w:r>
      <w:r>
        <w:rPr>
          <w:rFonts w:ascii="Arial" w:hAnsi="Arial" w:cs="Arial"/>
          <w:color w:val="0070C0"/>
          <w:sz w:val="24"/>
          <w:szCs w:val="24"/>
          <w:lang w:val="fr-CA"/>
        </w:rPr>
        <w:t xml:space="preserve">ÉPI </w:t>
      </w:r>
      <w:r w:rsidR="00977113" w:rsidRPr="008E7285">
        <w:rPr>
          <w:rFonts w:ascii="Arial" w:hAnsi="Arial" w:cs="Arial"/>
          <w:color w:val="0070C0"/>
          <w:sz w:val="24"/>
          <w:szCs w:val="24"/>
          <w:lang w:val="fr-CA"/>
        </w:rPr>
        <w:t>(Mas</w:t>
      </w:r>
      <w:r>
        <w:rPr>
          <w:rFonts w:ascii="Arial" w:hAnsi="Arial" w:cs="Arial"/>
          <w:color w:val="0070C0"/>
          <w:sz w:val="24"/>
          <w:szCs w:val="24"/>
          <w:lang w:val="fr-CA"/>
        </w:rPr>
        <w:t>ques</w:t>
      </w:r>
      <w:r w:rsidR="00977113" w:rsidRPr="008E7285">
        <w:rPr>
          <w:rFonts w:ascii="Arial" w:hAnsi="Arial" w:cs="Arial"/>
          <w:color w:val="0070C0"/>
          <w:sz w:val="24"/>
          <w:szCs w:val="24"/>
          <w:lang w:val="fr-CA"/>
        </w:rPr>
        <w:t>,</w:t>
      </w:r>
      <w:r>
        <w:rPr>
          <w:rFonts w:ascii="Arial" w:hAnsi="Arial" w:cs="Arial"/>
          <w:color w:val="0070C0"/>
          <w:sz w:val="24"/>
          <w:szCs w:val="24"/>
          <w:lang w:val="fr-CA"/>
        </w:rPr>
        <w:t xml:space="preserve"> gants</w:t>
      </w:r>
      <w:r w:rsidR="00977113" w:rsidRPr="008E7285">
        <w:rPr>
          <w:rFonts w:ascii="Arial" w:hAnsi="Arial" w:cs="Arial"/>
          <w:color w:val="0070C0"/>
          <w:sz w:val="24"/>
          <w:szCs w:val="24"/>
          <w:lang w:val="fr-CA"/>
        </w:rPr>
        <w:t>, etc.)</w:t>
      </w:r>
    </w:p>
    <w:p w14:paraId="13CCA764" w14:textId="2DC40567" w:rsidR="00977113" w:rsidRPr="008E7285" w:rsidRDefault="00977113" w:rsidP="00A522D9">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S</w:t>
      </w:r>
      <w:r w:rsidR="008E7285" w:rsidRPr="008E7285">
        <w:rPr>
          <w:rFonts w:ascii="Arial" w:hAnsi="Arial" w:cs="Arial"/>
          <w:color w:val="0070C0"/>
          <w:sz w:val="24"/>
          <w:szCs w:val="24"/>
          <w:lang w:val="fr-CA"/>
        </w:rPr>
        <w:t>éance d’informations sur le lavag</w:t>
      </w:r>
      <w:r w:rsidR="005739D0">
        <w:rPr>
          <w:rFonts w:ascii="Arial" w:hAnsi="Arial" w:cs="Arial"/>
          <w:color w:val="0070C0"/>
          <w:sz w:val="24"/>
          <w:szCs w:val="24"/>
          <w:lang w:val="fr-CA"/>
        </w:rPr>
        <w:t>e</w:t>
      </w:r>
      <w:r w:rsidR="008E7285" w:rsidRPr="008E7285">
        <w:rPr>
          <w:rFonts w:ascii="Arial" w:hAnsi="Arial" w:cs="Arial"/>
          <w:color w:val="0070C0"/>
          <w:sz w:val="24"/>
          <w:szCs w:val="24"/>
          <w:lang w:val="fr-CA"/>
        </w:rPr>
        <w:t>/désinfection des mains</w:t>
      </w:r>
      <w:r w:rsidR="008E7285">
        <w:rPr>
          <w:rFonts w:ascii="Arial" w:hAnsi="Arial" w:cs="Arial"/>
          <w:color w:val="0070C0"/>
          <w:sz w:val="24"/>
          <w:szCs w:val="24"/>
          <w:lang w:val="fr-CA"/>
        </w:rPr>
        <w:t>.</w:t>
      </w:r>
    </w:p>
    <w:p w14:paraId="6E1B4436" w14:textId="7CF8946E" w:rsidR="00977113" w:rsidRPr="008E7285" w:rsidRDefault="008E7285" w:rsidP="00A522D9">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Rédaction, communication et affic</w:t>
      </w:r>
      <w:r>
        <w:rPr>
          <w:rFonts w:ascii="Arial" w:hAnsi="Arial" w:cs="Arial"/>
          <w:color w:val="0070C0"/>
          <w:sz w:val="24"/>
          <w:szCs w:val="24"/>
          <w:lang w:val="fr-CA"/>
        </w:rPr>
        <w:t>hage sur le babillard SST de l’</w:t>
      </w:r>
      <w:r w:rsidRPr="008E7285">
        <w:rPr>
          <w:rFonts w:ascii="Arial" w:hAnsi="Arial" w:cs="Arial"/>
          <w:color w:val="0070C0"/>
          <w:sz w:val="24"/>
          <w:szCs w:val="24"/>
          <w:lang w:val="fr-CA"/>
        </w:rPr>
        <w:t>Évaluation des risques organisationnels pour la COVID-19</w:t>
      </w:r>
      <w:r w:rsidR="00977113" w:rsidRPr="008E7285">
        <w:rPr>
          <w:rFonts w:ascii="Arial" w:hAnsi="Arial" w:cs="Arial"/>
          <w:color w:val="0070C0"/>
          <w:sz w:val="24"/>
          <w:szCs w:val="24"/>
          <w:lang w:val="fr-CA"/>
        </w:rPr>
        <w:t xml:space="preserve">. </w:t>
      </w:r>
    </w:p>
    <w:p w14:paraId="60FC2A24" w14:textId="3AD63B77" w:rsidR="00977113" w:rsidRPr="008E7285" w:rsidRDefault="008E7285" w:rsidP="00A522D9">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Affichage des procédures concernant la</w:t>
      </w:r>
      <w:r w:rsidR="00977113" w:rsidRPr="008E7285">
        <w:rPr>
          <w:rFonts w:ascii="Arial" w:hAnsi="Arial" w:cs="Arial"/>
          <w:color w:val="0070C0"/>
          <w:sz w:val="24"/>
          <w:szCs w:val="24"/>
          <w:lang w:val="fr-CA"/>
        </w:rPr>
        <w:t xml:space="preserve"> COVID-19 </w:t>
      </w:r>
      <w:r w:rsidRPr="008E7285">
        <w:rPr>
          <w:rFonts w:ascii="Arial" w:hAnsi="Arial" w:cs="Arial"/>
          <w:color w:val="0070C0"/>
          <w:sz w:val="24"/>
          <w:szCs w:val="24"/>
          <w:lang w:val="fr-CA"/>
        </w:rPr>
        <w:t xml:space="preserve">(incluant le port du masque, </w:t>
      </w:r>
      <w:r>
        <w:rPr>
          <w:rFonts w:ascii="Arial" w:hAnsi="Arial" w:cs="Arial"/>
          <w:color w:val="0070C0"/>
          <w:sz w:val="24"/>
          <w:szCs w:val="24"/>
          <w:lang w:val="fr-CA"/>
        </w:rPr>
        <w:t>la distanciation physique</w:t>
      </w:r>
      <w:r w:rsidR="00977113" w:rsidRPr="008E7285">
        <w:rPr>
          <w:rFonts w:ascii="Arial" w:hAnsi="Arial" w:cs="Arial"/>
          <w:color w:val="0070C0"/>
          <w:sz w:val="24"/>
          <w:szCs w:val="24"/>
          <w:lang w:val="fr-CA"/>
        </w:rPr>
        <w:t>,</w:t>
      </w:r>
      <w:r>
        <w:rPr>
          <w:rFonts w:ascii="Arial" w:hAnsi="Arial" w:cs="Arial"/>
          <w:color w:val="0070C0"/>
          <w:sz w:val="24"/>
          <w:szCs w:val="24"/>
          <w:lang w:val="fr-CA"/>
        </w:rPr>
        <w:t xml:space="preserve"> le lavage des mains</w:t>
      </w:r>
      <w:r w:rsidR="00977113" w:rsidRPr="008E7285">
        <w:rPr>
          <w:rFonts w:ascii="Arial" w:hAnsi="Arial" w:cs="Arial"/>
          <w:color w:val="0070C0"/>
          <w:sz w:val="24"/>
          <w:szCs w:val="24"/>
          <w:lang w:val="fr-CA"/>
        </w:rPr>
        <w:t xml:space="preserve">, etc.) </w:t>
      </w:r>
    </w:p>
    <w:p w14:paraId="0193B217" w14:textId="3BE2C1E5" w:rsidR="00977113" w:rsidRPr="008E7285" w:rsidRDefault="008E7285" w:rsidP="00A522D9">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 xml:space="preserve">Mises à jour de la Santé publique, du gouvernement </w:t>
      </w:r>
      <w:r>
        <w:rPr>
          <w:rFonts w:ascii="Arial" w:hAnsi="Arial" w:cs="Arial"/>
          <w:color w:val="0070C0"/>
          <w:sz w:val="24"/>
          <w:szCs w:val="24"/>
          <w:lang w:val="fr-CA"/>
        </w:rPr>
        <w:t>et des bulletins de nouvelles.</w:t>
      </w:r>
      <w:r w:rsidR="00977113" w:rsidRPr="008E7285">
        <w:rPr>
          <w:rFonts w:ascii="Arial" w:hAnsi="Arial" w:cs="Arial"/>
          <w:color w:val="0070C0"/>
          <w:sz w:val="24"/>
          <w:szCs w:val="24"/>
          <w:lang w:val="fr-CA"/>
        </w:rPr>
        <w:t xml:space="preserve"> </w:t>
      </w:r>
    </w:p>
    <w:p w14:paraId="6418E36C" w14:textId="199964A8" w:rsidR="000438AE" w:rsidRPr="008E7285" w:rsidRDefault="008E7285" w:rsidP="00A522D9">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 xml:space="preserve">Formation </w:t>
      </w:r>
      <w:r>
        <w:rPr>
          <w:rFonts w:ascii="Arial" w:hAnsi="Arial" w:cs="Arial"/>
          <w:color w:val="0070C0"/>
          <w:sz w:val="24"/>
          <w:szCs w:val="24"/>
          <w:lang w:val="fr-CA"/>
        </w:rPr>
        <w:t xml:space="preserve">en ligne </w:t>
      </w:r>
      <w:r w:rsidRPr="008E7285">
        <w:rPr>
          <w:rFonts w:ascii="Arial" w:hAnsi="Arial" w:cs="Arial"/>
          <w:color w:val="0070C0"/>
          <w:sz w:val="24"/>
          <w:szCs w:val="24"/>
          <w:lang w:val="fr-CA"/>
        </w:rPr>
        <w:t xml:space="preserve">sur la </w:t>
      </w:r>
      <w:r w:rsidR="00977113" w:rsidRPr="008E7285">
        <w:rPr>
          <w:rFonts w:ascii="Arial" w:hAnsi="Arial" w:cs="Arial"/>
          <w:color w:val="0070C0"/>
          <w:sz w:val="24"/>
          <w:szCs w:val="24"/>
          <w:lang w:val="fr-CA"/>
        </w:rPr>
        <w:t>COVID-19:</w:t>
      </w:r>
    </w:p>
    <w:p w14:paraId="322A8025" w14:textId="6D9BD903" w:rsidR="000438AE" w:rsidRPr="005739D0" w:rsidRDefault="005739D0" w:rsidP="000438AE">
      <w:pPr>
        <w:pStyle w:val="ListParagraph"/>
        <w:numPr>
          <w:ilvl w:val="2"/>
          <w:numId w:val="2"/>
        </w:numPr>
        <w:rPr>
          <w:rFonts w:ascii="Arial" w:hAnsi="Arial" w:cs="Arial"/>
          <w:color w:val="0070C0"/>
          <w:sz w:val="24"/>
          <w:szCs w:val="24"/>
          <w:lang w:val="fr-CA"/>
        </w:rPr>
      </w:pPr>
      <w:r w:rsidRPr="005739D0">
        <w:rPr>
          <w:rFonts w:ascii="Arial" w:hAnsi="Arial" w:cs="Arial"/>
          <w:color w:val="0070C0"/>
          <w:sz w:val="24"/>
          <w:szCs w:val="24"/>
          <w:lang w:val="fr-CA"/>
        </w:rPr>
        <w:t xml:space="preserve">Équipements de protection individuelle pour </w:t>
      </w:r>
      <w:r>
        <w:rPr>
          <w:rFonts w:ascii="Arial" w:hAnsi="Arial" w:cs="Arial"/>
          <w:color w:val="0070C0"/>
          <w:sz w:val="24"/>
          <w:szCs w:val="24"/>
          <w:lang w:val="fr-CA"/>
        </w:rPr>
        <w:t>la C</w:t>
      </w:r>
      <w:r w:rsidR="000438AE" w:rsidRPr="005739D0">
        <w:rPr>
          <w:rFonts w:ascii="Arial" w:hAnsi="Arial" w:cs="Arial"/>
          <w:color w:val="0070C0"/>
          <w:sz w:val="24"/>
          <w:szCs w:val="24"/>
          <w:lang w:val="fr-CA"/>
        </w:rPr>
        <w:t>OVID-19</w:t>
      </w:r>
    </w:p>
    <w:p w14:paraId="51AAE9C9" w14:textId="23F60A86" w:rsidR="000438AE" w:rsidRPr="005739D0" w:rsidRDefault="005739D0" w:rsidP="000438AE">
      <w:pPr>
        <w:pStyle w:val="ListParagraph"/>
        <w:numPr>
          <w:ilvl w:val="2"/>
          <w:numId w:val="2"/>
        </w:numPr>
        <w:rPr>
          <w:rFonts w:ascii="Arial" w:hAnsi="Arial" w:cs="Arial"/>
          <w:color w:val="0070C0"/>
          <w:sz w:val="24"/>
          <w:szCs w:val="24"/>
          <w:lang w:val="fr-CA"/>
        </w:rPr>
      </w:pPr>
      <w:r w:rsidRPr="005739D0">
        <w:rPr>
          <w:rFonts w:ascii="Arial" w:hAnsi="Arial" w:cs="Arial"/>
          <w:color w:val="0070C0"/>
          <w:sz w:val="24"/>
          <w:szCs w:val="24"/>
          <w:lang w:val="fr-CA"/>
        </w:rPr>
        <w:t>Considérations organisationnelles p</w:t>
      </w:r>
      <w:r>
        <w:rPr>
          <w:rFonts w:ascii="Arial" w:hAnsi="Arial" w:cs="Arial"/>
          <w:color w:val="0070C0"/>
          <w:sz w:val="24"/>
          <w:szCs w:val="24"/>
          <w:lang w:val="fr-CA"/>
        </w:rPr>
        <w:t xml:space="preserve">our la </w:t>
      </w:r>
      <w:r w:rsidR="000438AE" w:rsidRPr="005739D0">
        <w:rPr>
          <w:rFonts w:ascii="Arial" w:hAnsi="Arial" w:cs="Arial"/>
          <w:color w:val="0070C0"/>
          <w:sz w:val="24"/>
          <w:szCs w:val="24"/>
          <w:lang w:val="fr-CA"/>
        </w:rPr>
        <w:t xml:space="preserve">COVID-19 </w:t>
      </w:r>
    </w:p>
    <w:p w14:paraId="7B42CFA2" w14:textId="61E0FD9C" w:rsidR="000438AE" w:rsidRPr="005739D0" w:rsidRDefault="005739D0" w:rsidP="000438AE">
      <w:pPr>
        <w:pStyle w:val="ListParagraph"/>
        <w:numPr>
          <w:ilvl w:val="2"/>
          <w:numId w:val="2"/>
        </w:numPr>
        <w:rPr>
          <w:rFonts w:ascii="Arial" w:hAnsi="Arial" w:cs="Arial"/>
          <w:color w:val="0070C0"/>
          <w:sz w:val="24"/>
          <w:szCs w:val="24"/>
          <w:lang w:val="fr-CA"/>
        </w:rPr>
      </w:pPr>
      <w:r w:rsidRPr="005739D0">
        <w:rPr>
          <w:rFonts w:ascii="Arial" w:hAnsi="Arial" w:cs="Arial"/>
          <w:color w:val="0070C0"/>
          <w:sz w:val="24"/>
          <w:szCs w:val="24"/>
          <w:lang w:val="fr-CA"/>
        </w:rPr>
        <w:t xml:space="preserve">Manutention des matériaux </w:t>
      </w:r>
      <w:r w:rsidR="000438AE" w:rsidRPr="005739D0">
        <w:rPr>
          <w:rFonts w:ascii="Arial" w:hAnsi="Arial" w:cs="Arial"/>
          <w:color w:val="0070C0"/>
          <w:sz w:val="24"/>
          <w:szCs w:val="24"/>
          <w:lang w:val="fr-CA"/>
        </w:rPr>
        <w:t>– Prot</w:t>
      </w:r>
      <w:r w:rsidRPr="005739D0">
        <w:rPr>
          <w:rFonts w:ascii="Arial" w:hAnsi="Arial" w:cs="Arial"/>
          <w:color w:val="0070C0"/>
          <w:sz w:val="24"/>
          <w:szCs w:val="24"/>
          <w:lang w:val="fr-CA"/>
        </w:rPr>
        <w:t>égez vos empl</w:t>
      </w:r>
      <w:r>
        <w:rPr>
          <w:rFonts w:ascii="Arial" w:hAnsi="Arial" w:cs="Arial"/>
          <w:color w:val="0070C0"/>
          <w:sz w:val="24"/>
          <w:szCs w:val="24"/>
          <w:lang w:val="fr-CA"/>
        </w:rPr>
        <w:t xml:space="preserve">oyés de la </w:t>
      </w:r>
      <w:r w:rsidR="000438AE" w:rsidRPr="005739D0">
        <w:rPr>
          <w:rFonts w:ascii="Arial" w:hAnsi="Arial" w:cs="Arial"/>
          <w:color w:val="0070C0"/>
          <w:sz w:val="24"/>
          <w:szCs w:val="24"/>
          <w:lang w:val="fr-CA"/>
        </w:rPr>
        <w:t>COVID-19</w:t>
      </w:r>
    </w:p>
    <w:p w14:paraId="6632F063" w14:textId="4A7CDC92" w:rsidR="00977113" w:rsidRDefault="005739D0" w:rsidP="000438AE">
      <w:pPr>
        <w:pStyle w:val="ListParagraph"/>
        <w:numPr>
          <w:ilvl w:val="2"/>
          <w:numId w:val="2"/>
        </w:numPr>
        <w:rPr>
          <w:rFonts w:ascii="Arial" w:hAnsi="Arial" w:cs="Arial"/>
          <w:color w:val="0070C0"/>
          <w:sz w:val="24"/>
          <w:szCs w:val="24"/>
        </w:rPr>
      </w:pPr>
      <w:r w:rsidRPr="005739D0">
        <w:rPr>
          <w:rFonts w:ascii="Arial" w:hAnsi="Arial" w:cs="Arial"/>
          <w:color w:val="0070C0"/>
          <w:sz w:val="24"/>
          <w:szCs w:val="24"/>
        </w:rPr>
        <w:t>Les bases de la protection</w:t>
      </w:r>
      <w:r>
        <w:rPr>
          <w:rFonts w:ascii="Arial" w:hAnsi="Arial" w:cs="Arial"/>
          <w:color w:val="0070C0"/>
          <w:sz w:val="24"/>
          <w:szCs w:val="24"/>
        </w:rPr>
        <w:t xml:space="preserve"> </w:t>
      </w:r>
      <w:r w:rsidR="000438AE">
        <w:rPr>
          <w:rFonts w:ascii="Arial" w:hAnsi="Arial" w:cs="Arial"/>
          <w:color w:val="0070C0"/>
          <w:sz w:val="24"/>
          <w:szCs w:val="24"/>
        </w:rPr>
        <w:t xml:space="preserve">COVID-19 </w:t>
      </w:r>
    </w:p>
    <w:p w14:paraId="07B7E3DA" w14:textId="14E3867E" w:rsidR="000438AE" w:rsidRPr="005739D0" w:rsidRDefault="005739D0" w:rsidP="000438AE">
      <w:pPr>
        <w:pStyle w:val="ListParagraph"/>
        <w:numPr>
          <w:ilvl w:val="2"/>
          <w:numId w:val="2"/>
        </w:numPr>
        <w:rPr>
          <w:rFonts w:ascii="Arial" w:hAnsi="Arial" w:cs="Arial"/>
          <w:color w:val="0070C0"/>
          <w:sz w:val="24"/>
          <w:szCs w:val="24"/>
          <w:lang w:val="fr-CA"/>
        </w:rPr>
      </w:pPr>
      <w:r w:rsidRPr="005739D0">
        <w:rPr>
          <w:rFonts w:ascii="Arial" w:hAnsi="Arial" w:cs="Arial"/>
          <w:color w:val="0070C0"/>
          <w:sz w:val="24"/>
          <w:szCs w:val="24"/>
          <w:lang w:val="fr-CA"/>
        </w:rPr>
        <w:t xml:space="preserve">Affiches et dépistage de la </w:t>
      </w:r>
      <w:r w:rsidR="000438AE" w:rsidRPr="005739D0">
        <w:rPr>
          <w:rFonts w:ascii="Arial" w:hAnsi="Arial" w:cs="Arial"/>
          <w:color w:val="0070C0"/>
          <w:sz w:val="24"/>
          <w:szCs w:val="24"/>
          <w:lang w:val="fr-CA"/>
        </w:rPr>
        <w:t>COVID-19</w:t>
      </w:r>
    </w:p>
    <w:p w14:paraId="3296AD48" w14:textId="64BC7AE8" w:rsidR="000438AE" w:rsidRPr="005739D0" w:rsidRDefault="005739D0" w:rsidP="000438AE">
      <w:pPr>
        <w:pStyle w:val="ListParagraph"/>
        <w:numPr>
          <w:ilvl w:val="2"/>
          <w:numId w:val="2"/>
        </w:numPr>
        <w:rPr>
          <w:rFonts w:ascii="Arial" w:hAnsi="Arial" w:cs="Arial"/>
          <w:color w:val="0070C0"/>
          <w:sz w:val="24"/>
          <w:szCs w:val="24"/>
          <w:lang w:val="fr-CA"/>
        </w:rPr>
      </w:pPr>
      <w:r w:rsidRPr="005739D0">
        <w:rPr>
          <w:rFonts w:ascii="Arial" w:hAnsi="Arial" w:cs="Arial"/>
          <w:color w:val="0070C0"/>
          <w:sz w:val="24"/>
          <w:szCs w:val="24"/>
          <w:lang w:val="fr-CA"/>
        </w:rPr>
        <w:t>Se protéger de la COVID-19 en dehors du travail</w:t>
      </w:r>
      <w:r w:rsidR="000438AE" w:rsidRPr="005739D0">
        <w:rPr>
          <w:rFonts w:ascii="Arial" w:hAnsi="Arial" w:cs="Arial"/>
          <w:color w:val="0070C0"/>
          <w:sz w:val="24"/>
          <w:szCs w:val="24"/>
          <w:lang w:val="fr-CA"/>
        </w:rPr>
        <w:t xml:space="preserve">. </w:t>
      </w:r>
    </w:p>
    <w:p w14:paraId="349214D2" w14:textId="1BF7CC5F" w:rsidR="00A522D9" w:rsidRPr="005739D0" w:rsidRDefault="00A522D9" w:rsidP="00A522D9">
      <w:pPr>
        <w:ind w:left="360"/>
        <w:rPr>
          <w:rFonts w:ascii="Arial" w:hAnsi="Arial" w:cs="Arial"/>
          <w:sz w:val="24"/>
          <w:szCs w:val="24"/>
          <w:lang w:val="fr-CA"/>
        </w:rPr>
      </w:pPr>
    </w:p>
    <w:p w14:paraId="548ED3C5" w14:textId="52174118" w:rsidR="00A522D9" w:rsidRPr="00131F9C" w:rsidRDefault="00131F9C" w:rsidP="00A522D9">
      <w:pPr>
        <w:pStyle w:val="ListParagraph"/>
        <w:numPr>
          <w:ilvl w:val="0"/>
          <w:numId w:val="2"/>
        </w:numPr>
        <w:rPr>
          <w:rFonts w:ascii="Arial" w:hAnsi="Arial" w:cs="Arial"/>
          <w:b/>
          <w:bCs/>
          <w:sz w:val="24"/>
          <w:szCs w:val="24"/>
          <w:lang w:val="fr-CA"/>
        </w:rPr>
      </w:pPr>
      <w:r w:rsidRPr="00131F9C">
        <w:rPr>
          <w:rFonts w:ascii="Arial" w:hAnsi="Arial" w:cs="Arial"/>
          <w:b/>
          <w:bCs/>
          <w:sz w:val="24"/>
          <w:szCs w:val="24"/>
          <w:lang w:val="fr-CA"/>
        </w:rPr>
        <w:t xml:space="preserve">Mesures pour le dépistage de la COVID-19 </w:t>
      </w:r>
    </w:p>
    <w:p w14:paraId="705FB2B3" w14:textId="3284E044" w:rsidR="00FB3536" w:rsidRPr="008F53E1" w:rsidRDefault="008F53E1" w:rsidP="00A522D9">
      <w:pPr>
        <w:pStyle w:val="ListParagraph"/>
        <w:numPr>
          <w:ilvl w:val="1"/>
          <w:numId w:val="2"/>
        </w:numPr>
        <w:rPr>
          <w:rFonts w:ascii="Arial" w:hAnsi="Arial" w:cs="Arial"/>
          <w:color w:val="0070C0"/>
          <w:sz w:val="24"/>
          <w:szCs w:val="24"/>
          <w:lang w:val="fr-CA"/>
        </w:rPr>
      </w:pPr>
      <w:r>
        <w:rPr>
          <w:rFonts w:ascii="Arial" w:hAnsi="Arial" w:cs="Arial"/>
          <w:color w:val="0070C0"/>
          <w:sz w:val="24"/>
          <w:szCs w:val="24"/>
          <w:lang w:val="fr-CA"/>
        </w:rPr>
        <w:t>L</w:t>
      </w:r>
      <w:r w:rsidRPr="008F53E1">
        <w:rPr>
          <w:rFonts w:ascii="Arial" w:hAnsi="Arial" w:cs="Arial"/>
          <w:color w:val="0070C0"/>
          <w:sz w:val="24"/>
          <w:szCs w:val="24"/>
          <w:lang w:val="fr-CA"/>
        </w:rPr>
        <w:t xml:space="preserve">es </w:t>
      </w:r>
      <w:r w:rsidR="00400D02">
        <w:rPr>
          <w:rFonts w:ascii="Arial" w:hAnsi="Arial" w:cs="Arial"/>
          <w:color w:val="0070C0"/>
          <w:sz w:val="24"/>
          <w:szCs w:val="24"/>
          <w:lang w:val="fr-CA"/>
        </w:rPr>
        <w:t>employé</w:t>
      </w:r>
      <w:r w:rsidRPr="008F53E1">
        <w:rPr>
          <w:rFonts w:ascii="Arial" w:hAnsi="Arial" w:cs="Arial"/>
          <w:color w:val="0070C0"/>
          <w:sz w:val="24"/>
          <w:szCs w:val="24"/>
          <w:lang w:val="fr-CA"/>
        </w:rPr>
        <w:t>s procèdent à une auto-évaluation personnelle de leurs symptômes à l'aide du questionnaire avant d</w:t>
      </w:r>
      <w:r>
        <w:rPr>
          <w:rFonts w:ascii="Arial" w:hAnsi="Arial" w:cs="Arial"/>
          <w:color w:val="0070C0"/>
          <w:sz w:val="24"/>
          <w:szCs w:val="24"/>
          <w:lang w:val="fr-CA"/>
        </w:rPr>
        <w:t xml:space="preserve">’entrer sur les lieux de travail. Les </w:t>
      </w:r>
      <w:r w:rsidR="00400D02">
        <w:rPr>
          <w:rFonts w:ascii="Arial" w:hAnsi="Arial" w:cs="Arial"/>
          <w:color w:val="0070C0"/>
          <w:sz w:val="24"/>
          <w:szCs w:val="24"/>
          <w:lang w:val="fr-CA"/>
        </w:rPr>
        <w:t>employé</w:t>
      </w:r>
      <w:r>
        <w:rPr>
          <w:rFonts w:ascii="Arial" w:hAnsi="Arial" w:cs="Arial"/>
          <w:color w:val="0070C0"/>
          <w:sz w:val="24"/>
          <w:szCs w:val="24"/>
          <w:lang w:val="fr-CA"/>
        </w:rPr>
        <w:t>s ont 2 options</w:t>
      </w:r>
      <w:r w:rsidR="00FB3536" w:rsidRPr="008F53E1">
        <w:rPr>
          <w:rFonts w:ascii="Arial" w:hAnsi="Arial" w:cs="Arial"/>
          <w:color w:val="0070C0"/>
          <w:sz w:val="24"/>
          <w:szCs w:val="24"/>
          <w:lang w:val="fr-CA"/>
        </w:rPr>
        <w:t xml:space="preserve">: </w:t>
      </w:r>
    </w:p>
    <w:p w14:paraId="1986FBAA" w14:textId="5162D9EC" w:rsidR="00FB3536" w:rsidRPr="008F53E1" w:rsidRDefault="008F53E1" w:rsidP="00FB3536">
      <w:pPr>
        <w:pStyle w:val="ListParagraph"/>
        <w:numPr>
          <w:ilvl w:val="2"/>
          <w:numId w:val="2"/>
        </w:numPr>
        <w:rPr>
          <w:rFonts w:ascii="Arial" w:hAnsi="Arial" w:cs="Arial"/>
          <w:color w:val="0070C0"/>
          <w:sz w:val="24"/>
          <w:szCs w:val="24"/>
          <w:lang w:val="fr-CA"/>
        </w:rPr>
      </w:pPr>
      <w:r w:rsidRPr="008F53E1">
        <w:rPr>
          <w:rFonts w:ascii="Arial" w:hAnsi="Arial" w:cs="Arial"/>
          <w:color w:val="0070C0"/>
          <w:sz w:val="24"/>
          <w:szCs w:val="24"/>
          <w:lang w:val="fr-CA"/>
        </w:rPr>
        <w:t>Remplir le questionnair</w:t>
      </w:r>
      <w:r>
        <w:rPr>
          <w:rFonts w:ascii="Arial" w:hAnsi="Arial" w:cs="Arial"/>
          <w:color w:val="0070C0"/>
          <w:sz w:val="24"/>
          <w:szCs w:val="24"/>
          <w:lang w:val="fr-CA"/>
        </w:rPr>
        <w:t>e en ligne sur Système 24-7 avant d</w:t>
      </w:r>
      <w:r w:rsidRPr="008F53E1">
        <w:rPr>
          <w:rFonts w:ascii="Arial" w:hAnsi="Arial" w:cs="Arial"/>
          <w:color w:val="0070C0"/>
          <w:sz w:val="24"/>
          <w:szCs w:val="24"/>
          <w:lang w:val="fr-CA"/>
        </w:rPr>
        <w:t xml:space="preserve">e quitter leur lieu de résidence </w:t>
      </w:r>
    </w:p>
    <w:p w14:paraId="761A61C4" w14:textId="7ED453B5" w:rsidR="00FB3536" w:rsidRPr="005739D0" w:rsidRDefault="005739D0" w:rsidP="00FB3536">
      <w:pPr>
        <w:pStyle w:val="ListParagraph"/>
        <w:numPr>
          <w:ilvl w:val="2"/>
          <w:numId w:val="2"/>
        </w:numPr>
        <w:rPr>
          <w:rFonts w:ascii="Arial" w:hAnsi="Arial" w:cs="Arial"/>
          <w:color w:val="0070C0"/>
          <w:sz w:val="24"/>
          <w:szCs w:val="24"/>
          <w:lang w:val="fr-CA"/>
        </w:rPr>
      </w:pPr>
      <w:r w:rsidRPr="005739D0">
        <w:rPr>
          <w:rFonts w:ascii="Arial" w:hAnsi="Arial" w:cs="Arial"/>
          <w:color w:val="0070C0"/>
          <w:sz w:val="24"/>
          <w:szCs w:val="24"/>
          <w:lang w:val="fr-CA"/>
        </w:rPr>
        <w:t xml:space="preserve">Remplir et signer le questionnaire avant d’entrer sur les lieux </w:t>
      </w:r>
      <w:r>
        <w:rPr>
          <w:rFonts w:ascii="Arial" w:hAnsi="Arial" w:cs="Arial"/>
          <w:color w:val="0070C0"/>
          <w:sz w:val="24"/>
          <w:szCs w:val="24"/>
          <w:lang w:val="fr-CA"/>
        </w:rPr>
        <w:t>de travail</w:t>
      </w:r>
      <w:r w:rsidR="00FB3536" w:rsidRPr="005739D0">
        <w:rPr>
          <w:rFonts w:ascii="Arial" w:hAnsi="Arial" w:cs="Arial"/>
          <w:color w:val="0070C0"/>
          <w:sz w:val="24"/>
          <w:szCs w:val="24"/>
          <w:lang w:val="fr-CA"/>
        </w:rPr>
        <w:t xml:space="preserve">. </w:t>
      </w:r>
    </w:p>
    <w:p w14:paraId="5F583929" w14:textId="2B3427CD" w:rsidR="00363F65" w:rsidRPr="005739D0" w:rsidRDefault="005739D0" w:rsidP="00A522D9">
      <w:pPr>
        <w:pStyle w:val="ListParagraph"/>
        <w:numPr>
          <w:ilvl w:val="1"/>
          <w:numId w:val="2"/>
        </w:numPr>
        <w:rPr>
          <w:rFonts w:ascii="Arial" w:hAnsi="Arial" w:cs="Arial"/>
          <w:color w:val="0070C0"/>
          <w:sz w:val="24"/>
          <w:szCs w:val="24"/>
          <w:lang w:val="fr-CA"/>
        </w:rPr>
      </w:pPr>
      <w:r w:rsidRPr="005739D0">
        <w:rPr>
          <w:rFonts w:ascii="Arial" w:hAnsi="Arial" w:cs="Arial"/>
          <w:color w:val="0070C0"/>
          <w:sz w:val="24"/>
          <w:szCs w:val="24"/>
          <w:lang w:val="fr-CA"/>
        </w:rPr>
        <w:t>Révision du questionnaire par le responsable désigné</w:t>
      </w:r>
      <w:r w:rsidR="00363F65" w:rsidRPr="005739D0">
        <w:rPr>
          <w:rFonts w:ascii="Arial" w:hAnsi="Arial" w:cs="Arial"/>
          <w:color w:val="0070C0"/>
          <w:sz w:val="24"/>
          <w:szCs w:val="24"/>
          <w:lang w:val="fr-CA"/>
        </w:rPr>
        <w:t xml:space="preserve"> (</w:t>
      </w:r>
      <w:r w:rsidRPr="005739D0">
        <w:rPr>
          <w:rFonts w:ascii="Arial" w:hAnsi="Arial" w:cs="Arial"/>
          <w:color w:val="0070C0"/>
          <w:sz w:val="24"/>
          <w:szCs w:val="24"/>
          <w:lang w:val="fr-CA"/>
        </w:rPr>
        <w:t>h</w:t>
      </w:r>
      <w:r>
        <w:rPr>
          <w:rFonts w:ascii="Arial" w:hAnsi="Arial" w:cs="Arial"/>
          <w:color w:val="0070C0"/>
          <w:sz w:val="24"/>
          <w:szCs w:val="24"/>
          <w:lang w:val="fr-CA"/>
        </w:rPr>
        <w:t>abituellement le gestionnaire du département</w:t>
      </w:r>
      <w:r w:rsidR="00363F65" w:rsidRPr="005739D0">
        <w:rPr>
          <w:rFonts w:ascii="Arial" w:hAnsi="Arial" w:cs="Arial"/>
          <w:color w:val="0070C0"/>
          <w:sz w:val="24"/>
          <w:szCs w:val="24"/>
          <w:lang w:val="fr-CA"/>
        </w:rPr>
        <w:t xml:space="preserve">). </w:t>
      </w:r>
    </w:p>
    <w:p w14:paraId="57453012" w14:textId="01DD0062" w:rsidR="00363F65" w:rsidRPr="005739D0" w:rsidRDefault="005739D0" w:rsidP="00A522D9">
      <w:pPr>
        <w:pStyle w:val="ListParagraph"/>
        <w:numPr>
          <w:ilvl w:val="1"/>
          <w:numId w:val="2"/>
        </w:numPr>
        <w:rPr>
          <w:rFonts w:ascii="Arial" w:hAnsi="Arial" w:cs="Arial"/>
          <w:color w:val="0070C0"/>
          <w:sz w:val="24"/>
          <w:szCs w:val="24"/>
          <w:lang w:val="fr-CA"/>
        </w:rPr>
      </w:pPr>
      <w:r w:rsidRPr="005739D0">
        <w:rPr>
          <w:rFonts w:ascii="Arial" w:hAnsi="Arial" w:cs="Arial"/>
          <w:color w:val="0070C0"/>
          <w:sz w:val="24"/>
          <w:szCs w:val="24"/>
          <w:lang w:val="fr-CA"/>
        </w:rPr>
        <w:t>Conservez les copies des questionnaires dans le département d</w:t>
      </w:r>
      <w:r>
        <w:rPr>
          <w:rFonts w:ascii="Arial" w:hAnsi="Arial" w:cs="Arial"/>
          <w:color w:val="0070C0"/>
          <w:sz w:val="24"/>
          <w:szCs w:val="24"/>
          <w:lang w:val="fr-CA"/>
        </w:rPr>
        <w:t>es RH</w:t>
      </w:r>
      <w:r w:rsidR="00363F65" w:rsidRPr="005739D0">
        <w:rPr>
          <w:rFonts w:ascii="Arial" w:hAnsi="Arial" w:cs="Arial"/>
          <w:color w:val="0070C0"/>
          <w:sz w:val="24"/>
          <w:szCs w:val="24"/>
          <w:lang w:val="fr-CA"/>
        </w:rPr>
        <w:t xml:space="preserve">. </w:t>
      </w:r>
      <w:r w:rsidRPr="005739D0">
        <w:rPr>
          <w:rFonts w:ascii="Arial" w:hAnsi="Arial" w:cs="Arial"/>
          <w:color w:val="0070C0"/>
          <w:sz w:val="24"/>
          <w:szCs w:val="24"/>
          <w:lang w:val="fr-CA"/>
        </w:rPr>
        <w:t xml:space="preserve">Classez les questionnaires par date avec une copie de l’horaire </w:t>
      </w:r>
      <w:r>
        <w:rPr>
          <w:rFonts w:ascii="Arial" w:hAnsi="Arial" w:cs="Arial"/>
          <w:color w:val="0070C0"/>
          <w:sz w:val="24"/>
          <w:szCs w:val="24"/>
          <w:lang w:val="fr-CA"/>
        </w:rPr>
        <w:t>de la journée</w:t>
      </w:r>
      <w:r w:rsidR="00363F65" w:rsidRPr="005739D0">
        <w:rPr>
          <w:rFonts w:ascii="Arial" w:hAnsi="Arial" w:cs="Arial"/>
          <w:color w:val="0070C0"/>
          <w:sz w:val="24"/>
          <w:szCs w:val="24"/>
          <w:lang w:val="fr-CA"/>
        </w:rPr>
        <w:t xml:space="preserve">. </w:t>
      </w:r>
    </w:p>
    <w:p w14:paraId="3F604E78" w14:textId="41CE2ACE" w:rsidR="006C07BA" w:rsidRPr="005739D0" w:rsidRDefault="005739D0" w:rsidP="00A522D9">
      <w:pPr>
        <w:pStyle w:val="ListParagraph"/>
        <w:numPr>
          <w:ilvl w:val="1"/>
          <w:numId w:val="2"/>
        </w:numPr>
        <w:rPr>
          <w:rFonts w:ascii="Arial" w:hAnsi="Arial" w:cs="Arial"/>
          <w:color w:val="0070C0"/>
          <w:sz w:val="24"/>
          <w:szCs w:val="24"/>
          <w:lang w:val="fr-CA"/>
        </w:rPr>
      </w:pPr>
      <w:r w:rsidRPr="005739D0">
        <w:rPr>
          <w:rFonts w:ascii="Arial" w:hAnsi="Arial" w:cs="Arial"/>
          <w:color w:val="0070C0"/>
          <w:sz w:val="24"/>
          <w:szCs w:val="24"/>
          <w:lang w:val="fr-CA"/>
        </w:rPr>
        <w:t>Un employé avec un questionnaire positif en ligne ne doit pas se présenter au travail et</w:t>
      </w:r>
      <w:r>
        <w:rPr>
          <w:rFonts w:ascii="Arial" w:hAnsi="Arial" w:cs="Arial"/>
          <w:color w:val="0070C0"/>
          <w:sz w:val="24"/>
          <w:szCs w:val="24"/>
          <w:lang w:val="fr-CA"/>
        </w:rPr>
        <w:t xml:space="preserve"> doit aviser son superviseur/gestionnaire et/ou les autorités de Santé publique locales pour les indications à suivre</w:t>
      </w:r>
      <w:r w:rsidR="006C07BA" w:rsidRPr="005739D0">
        <w:rPr>
          <w:rFonts w:ascii="Arial" w:hAnsi="Arial" w:cs="Arial"/>
          <w:color w:val="0070C0"/>
          <w:sz w:val="24"/>
          <w:szCs w:val="24"/>
          <w:lang w:val="fr-CA"/>
        </w:rPr>
        <w:t xml:space="preserve">. </w:t>
      </w:r>
    </w:p>
    <w:p w14:paraId="622DCE56" w14:textId="1C9AFD31" w:rsidR="006C07BA" w:rsidRPr="008F53E1" w:rsidRDefault="005739D0" w:rsidP="006C07BA">
      <w:pPr>
        <w:pStyle w:val="ListParagraph"/>
        <w:numPr>
          <w:ilvl w:val="1"/>
          <w:numId w:val="2"/>
        </w:numPr>
        <w:rPr>
          <w:rFonts w:ascii="Arial" w:hAnsi="Arial" w:cs="Arial"/>
          <w:color w:val="0070C0"/>
          <w:sz w:val="24"/>
          <w:szCs w:val="24"/>
          <w:lang w:val="fr-CA"/>
        </w:rPr>
      </w:pPr>
      <w:r w:rsidRPr="005739D0">
        <w:rPr>
          <w:rFonts w:ascii="Arial" w:hAnsi="Arial" w:cs="Arial"/>
          <w:color w:val="0070C0"/>
          <w:sz w:val="24"/>
          <w:szCs w:val="24"/>
          <w:lang w:val="fr-CA"/>
        </w:rPr>
        <w:t>Un employé avec un questionnaire positif</w:t>
      </w:r>
      <w:r w:rsidR="00400D02" w:rsidRPr="00400D02">
        <w:rPr>
          <w:rFonts w:ascii="Arial" w:hAnsi="Arial" w:cs="Arial"/>
          <w:color w:val="0070C0"/>
          <w:sz w:val="24"/>
          <w:szCs w:val="24"/>
          <w:lang w:val="fr-CA"/>
        </w:rPr>
        <w:t xml:space="preserve"> doit porter un masque de procédure et être isolé dans un local immédiatement. Puisqu’</w:t>
      </w:r>
      <w:r w:rsidR="00400D02">
        <w:rPr>
          <w:rFonts w:ascii="Arial" w:hAnsi="Arial" w:cs="Arial"/>
          <w:color w:val="0070C0"/>
          <w:sz w:val="24"/>
          <w:szCs w:val="24"/>
          <w:lang w:val="fr-CA"/>
        </w:rPr>
        <w:t>il</w:t>
      </w:r>
      <w:r w:rsidR="00400D02" w:rsidRPr="00400D02">
        <w:rPr>
          <w:rFonts w:ascii="Arial" w:hAnsi="Arial" w:cs="Arial"/>
          <w:color w:val="0070C0"/>
          <w:sz w:val="24"/>
          <w:szCs w:val="24"/>
          <w:lang w:val="fr-CA"/>
        </w:rPr>
        <w:t xml:space="preserve"> doit être retiré</w:t>
      </w:r>
      <w:r w:rsidR="00400D02">
        <w:rPr>
          <w:rFonts w:ascii="Arial" w:hAnsi="Arial" w:cs="Arial"/>
          <w:color w:val="0070C0"/>
          <w:sz w:val="24"/>
          <w:szCs w:val="24"/>
          <w:lang w:val="fr-CA"/>
        </w:rPr>
        <w:t xml:space="preserve"> </w:t>
      </w:r>
      <w:r w:rsidR="00400D02" w:rsidRPr="00400D02">
        <w:rPr>
          <w:rFonts w:ascii="Arial" w:hAnsi="Arial" w:cs="Arial"/>
          <w:color w:val="0070C0"/>
          <w:sz w:val="24"/>
          <w:szCs w:val="24"/>
          <w:lang w:val="fr-CA"/>
        </w:rPr>
        <w:t>du milieu de travail, un appel au 1 877 644-4545 lui permettra d’obtenir les indications à suivre</w:t>
      </w:r>
      <w:r w:rsidR="008F53E1" w:rsidRPr="008F53E1">
        <w:rPr>
          <w:rFonts w:ascii="Arial" w:hAnsi="Arial" w:cs="Arial"/>
          <w:color w:val="0070C0"/>
          <w:sz w:val="24"/>
          <w:szCs w:val="24"/>
          <w:lang w:val="fr-CA"/>
        </w:rPr>
        <w:t xml:space="preserve">. </w:t>
      </w:r>
    </w:p>
    <w:p w14:paraId="5A6CD9B3" w14:textId="4D191363" w:rsidR="00A522D9" w:rsidRPr="008F53E1" w:rsidRDefault="008F53E1" w:rsidP="006C07BA">
      <w:pPr>
        <w:pStyle w:val="ListParagraph"/>
        <w:numPr>
          <w:ilvl w:val="1"/>
          <w:numId w:val="2"/>
        </w:numPr>
        <w:rPr>
          <w:rFonts w:ascii="Arial" w:hAnsi="Arial" w:cs="Arial"/>
          <w:color w:val="0070C0"/>
          <w:sz w:val="24"/>
          <w:szCs w:val="24"/>
          <w:lang w:val="fr-CA"/>
        </w:rPr>
      </w:pPr>
      <w:r w:rsidRPr="008F53E1">
        <w:rPr>
          <w:rFonts w:ascii="Arial" w:hAnsi="Arial" w:cs="Arial"/>
          <w:color w:val="0070C0"/>
          <w:sz w:val="24"/>
          <w:szCs w:val="24"/>
          <w:lang w:val="fr-CA"/>
        </w:rPr>
        <w:t>Consultez le questionnaire ci-dessous</w:t>
      </w:r>
      <w:r w:rsidR="0078193D" w:rsidRPr="008F53E1">
        <w:rPr>
          <w:rFonts w:ascii="Arial" w:hAnsi="Arial" w:cs="Arial"/>
          <w:color w:val="0070C0"/>
          <w:sz w:val="24"/>
          <w:szCs w:val="24"/>
          <w:lang w:val="fr-CA"/>
        </w:rPr>
        <w:t>:</w:t>
      </w:r>
    </w:p>
    <w:p w14:paraId="13808D73" w14:textId="77777777" w:rsidR="00EF7A8B" w:rsidRPr="008F53E1" w:rsidRDefault="00EF7A8B" w:rsidP="00A522D9">
      <w:pPr>
        <w:ind w:left="360"/>
        <w:jc w:val="center"/>
        <w:rPr>
          <w:rFonts w:ascii="Arial" w:hAnsi="Arial" w:cs="Arial"/>
          <w:color w:val="FF0000"/>
          <w:sz w:val="24"/>
          <w:szCs w:val="24"/>
          <w:lang w:val="fr-CA"/>
        </w:rPr>
      </w:pPr>
    </w:p>
    <w:p w14:paraId="53C55CC6" w14:textId="77777777" w:rsidR="00EF7A8B" w:rsidRPr="008F53E1" w:rsidRDefault="00EF7A8B" w:rsidP="00A522D9">
      <w:pPr>
        <w:ind w:left="360"/>
        <w:jc w:val="center"/>
        <w:rPr>
          <w:rFonts w:ascii="Arial" w:hAnsi="Arial" w:cs="Arial"/>
          <w:color w:val="FF0000"/>
          <w:sz w:val="24"/>
          <w:szCs w:val="24"/>
          <w:lang w:val="fr-CA"/>
        </w:rPr>
      </w:pPr>
    </w:p>
    <w:p w14:paraId="7AC0AC44" w14:textId="25ADB63D" w:rsidR="00A522D9" w:rsidRPr="008F53E1" w:rsidRDefault="00A522D9" w:rsidP="00A522D9">
      <w:pPr>
        <w:ind w:left="360"/>
        <w:jc w:val="center"/>
        <w:rPr>
          <w:rFonts w:ascii="Arial" w:hAnsi="Arial" w:cs="Arial"/>
          <w:color w:val="FF0000"/>
          <w:sz w:val="24"/>
          <w:szCs w:val="24"/>
          <w:lang w:val="fr-CA"/>
        </w:rPr>
      </w:pPr>
    </w:p>
    <w:p w14:paraId="17F5C2D5" w14:textId="67E06E42" w:rsidR="00131F9C" w:rsidRDefault="006262A0" w:rsidP="00A522D9">
      <w:pPr>
        <w:ind w:left="360"/>
        <w:jc w:val="center"/>
        <w:rPr>
          <w:rFonts w:ascii="Arial" w:hAnsi="Arial" w:cs="Arial"/>
          <w:color w:val="FF0000"/>
          <w:sz w:val="24"/>
          <w:szCs w:val="24"/>
        </w:rPr>
      </w:pPr>
      <w:r>
        <w:rPr>
          <w:noProof/>
        </w:rPr>
        <w:lastRenderedPageBreak/>
        <w:drawing>
          <wp:inline distT="0" distB="0" distL="0" distR="0" wp14:anchorId="27F2BD55" wp14:editId="567336B2">
            <wp:extent cx="5323840" cy="7394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153" t="18975" r="42083" b="7269"/>
                    <a:stretch/>
                  </pic:blipFill>
                  <pic:spPr bwMode="auto">
                    <a:xfrm>
                      <a:off x="0" y="0"/>
                      <a:ext cx="5338565" cy="7415088"/>
                    </a:xfrm>
                    <a:prstGeom prst="rect">
                      <a:avLst/>
                    </a:prstGeom>
                    <a:ln>
                      <a:noFill/>
                    </a:ln>
                    <a:extLst>
                      <a:ext uri="{53640926-AAD7-44D8-BBD7-CCE9431645EC}">
                        <a14:shadowObscured xmlns:a14="http://schemas.microsoft.com/office/drawing/2010/main"/>
                      </a:ext>
                    </a:extLst>
                  </pic:spPr>
                </pic:pic>
              </a:graphicData>
            </a:graphic>
          </wp:inline>
        </w:drawing>
      </w:r>
    </w:p>
    <w:p w14:paraId="5C16BDA2" w14:textId="43EDBE0A" w:rsidR="00EF7A8B" w:rsidRPr="00131F9C" w:rsidRDefault="00131F9C" w:rsidP="00EF7A8B">
      <w:pPr>
        <w:ind w:left="360"/>
        <w:jc w:val="right"/>
        <w:rPr>
          <w:sz w:val="18"/>
          <w:szCs w:val="18"/>
        </w:rPr>
      </w:pPr>
      <w:hyperlink r:id="rId9" w:history="1">
        <w:r w:rsidRPr="00131F9C">
          <w:rPr>
            <w:rStyle w:val="Hyperlink"/>
            <w:sz w:val="18"/>
            <w:szCs w:val="18"/>
          </w:rPr>
          <w:t>https://www.inspq.qc.ca/sites/default/files/publications/3042-questionnaire-symptomes-covid19.pdf</w:t>
        </w:r>
      </w:hyperlink>
    </w:p>
    <w:p w14:paraId="3C194C6F" w14:textId="77777777" w:rsidR="00131F9C" w:rsidRPr="00EF7A8B" w:rsidRDefault="00131F9C" w:rsidP="00EF7A8B">
      <w:pPr>
        <w:ind w:left="360"/>
        <w:jc w:val="right"/>
        <w:rPr>
          <w:rFonts w:ascii="Arial" w:hAnsi="Arial" w:cs="Arial"/>
          <w:color w:val="FF0000"/>
          <w:sz w:val="14"/>
          <w:szCs w:val="14"/>
        </w:rPr>
      </w:pPr>
    </w:p>
    <w:p w14:paraId="17F540C3" w14:textId="2A5C58BA" w:rsidR="0078193D" w:rsidRPr="00131F9C" w:rsidRDefault="00131F9C" w:rsidP="00131F9C">
      <w:pPr>
        <w:ind w:left="360"/>
        <w:jc w:val="center"/>
        <w:rPr>
          <w:rFonts w:ascii="Arial" w:hAnsi="Arial" w:cs="Arial"/>
          <w:color w:val="0070C0"/>
          <w:sz w:val="24"/>
          <w:szCs w:val="24"/>
          <w:lang w:val="fr-CA"/>
        </w:rPr>
      </w:pPr>
      <w:r w:rsidRPr="00131F9C">
        <w:rPr>
          <w:rFonts w:ascii="Arial" w:hAnsi="Arial" w:cs="Arial"/>
          <w:color w:val="0070C0"/>
          <w:sz w:val="24"/>
          <w:szCs w:val="24"/>
          <w:lang w:val="fr-CA"/>
        </w:rPr>
        <w:t>Un employé avec un questionnaire positif doit contacter le 1 877 644-4545 ou le 811 pour les consignes à</w:t>
      </w:r>
      <w:r>
        <w:rPr>
          <w:rFonts w:ascii="Arial" w:hAnsi="Arial" w:cs="Arial"/>
          <w:color w:val="0070C0"/>
          <w:sz w:val="24"/>
          <w:szCs w:val="24"/>
          <w:lang w:val="fr-CA"/>
        </w:rPr>
        <w:t xml:space="preserve"> </w:t>
      </w:r>
      <w:r w:rsidRPr="00131F9C">
        <w:rPr>
          <w:rFonts w:ascii="Arial" w:hAnsi="Arial" w:cs="Arial"/>
          <w:color w:val="0070C0"/>
          <w:sz w:val="24"/>
          <w:szCs w:val="24"/>
          <w:lang w:val="fr-CA"/>
        </w:rPr>
        <w:t>suivre</w:t>
      </w:r>
      <w:r w:rsidR="005739D0">
        <w:rPr>
          <w:rFonts w:ascii="Arial" w:hAnsi="Arial" w:cs="Arial"/>
          <w:color w:val="0070C0"/>
          <w:sz w:val="24"/>
          <w:szCs w:val="24"/>
          <w:lang w:val="fr-CA"/>
        </w:rPr>
        <w:t xml:space="preserve"> et préciser qu'il est</w:t>
      </w:r>
      <w:r w:rsidRPr="00131F9C">
        <w:rPr>
          <w:rFonts w:ascii="Arial" w:hAnsi="Arial" w:cs="Arial"/>
          <w:color w:val="0070C0"/>
          <w:sz w:val="24"/>
          <w:szCs w:val="24"/>
          <w:lang w:val="fr-CA"/>
        </w:rPr>
        <w:t xml:space="preserve"> un </w:t>
      </w:r>
      <w:r w:rsidR="00400D02">
        <w:rPr>
          <w:rFonts w:ascii="Arial" w:hAnsi="Arial" w:cs="Arial"/>
          <w:color w:val="0070C0"/>
          <w:sz w:val="24"/>
          <w:szCs w:val="24"/>
          <w:lang w:val="fr-CA"/>
        </w:rPr>
        <w:t>employé</w:t>
      </w:r>
      <w:r w:rsidRPr="00131F9C">
        <w:rPr>
          <w:rFonts w:ascii="Arial" w:hAnsi="Arial" w:cs="Arial"/>
          <w:color w:val="0070C0"/>
          <w:sz w:val="24"/>
          <w:szCs w:val="24"/>
          <w:lang w:val="fr-CA"/>
        </w:rPr>
        <w:t>.</w:t>
      </w:r>
    </w:p>
    <w:p w14:paraId="5CAD4ED8" w14:textId="7FB68A54" w:rsidR="00BA19DF" w:rsidRPr="00131F9C" w:rsidRDefault="00BA19DF" w:rsidP="0027776E">
      <w:pPr>
        <w:pStyle w:val="ListParagraph"/>
        <w:ind w:left="360"/>
        <w:rPr>
          <w:rFonts w:ascii="Arial" w:hAnsi="Arial" w:cs="Arial"/>
          <w:b/>
          <w:bCs/>
          <w:sz w:val="24"/>
          <w:szCs w:val="24"/>
          <w:lang w:val="fr-CA"/>
        </w:rPr>
      </w:pPr>
    </w:p>
    <w:p w14:paraId="18E5B739" w14:textId="77777777" w:rsidR="00BA19DF" w:rsidRPr="00131F9C" w:rsidRDefault="00BA19DF" w:rsidP="0027776E">
      <w:pPr>
        <w:pStyle w:val="ListParagraph"/>
        <w:ind w:left="360"/>
        <w:rPr>
          <w:rFonts w:ascii="Arial" w:hAnsi="Arial" w:cs="Arial"/>
          <w:b/>
          <w:bCs/>
          <w:sz w:val="24"/>
          <w:szCs w:val="24"/>
          <w:lang w:val="fr-CA"/>
        </w:rPr>
      </w:pPr>
    </w:p>
    <w:p w14:paraId="0623D9DB" w14:textId="2B288587" w:rsidR="00A522D9" w:rsidRPr="00131F9C" w:rsidRDefault="00131F9C" w:rsidP="00A522D9">
      <w:pPr>
        <w:pStyle w:val="ListParagraph"/>
        <w:numPr>
          <w:ilvl w:val="0"/>
          <w:numId w:val="2"/>
        </w:numPr>
        <w:rPr>
          <w:rFonts w:ascii="Arial" w:hAnsi="Arial" w:cs="Arial"/>
          <w:b/>
          <w:bCs/>
          <w:sz w:val="24"/>
          <w:szCs w:val="24"/>
          <w:lang w:val="fr-CA"/>
        </w:rPr>
      </w:pPr>
      <w:r w:rsidRPr="00E874D9">
        <w:rPr>
          <w:rFonts w:ascii="Arial" w:hAnsi="Arial" w:cs="Arial"/>
          <w:b/>
          <w:bCs/>
          <w:sz w:val="24"/>
          <w:szCs w:val="24"/>
          <w:lang w:val="fr-CA"/>
        </w:rPr>
        <w:lastRenderedPageBreak/>
        <w:t>Mesures pour contrôler les risques de trans</w:t>
      </w:r>
      <w:r>
        <w:rPr>
          <w:rFonts w:ascii="Arial" w:hAnsi="Arial" w:cs="Arial"/>
          <w:b/>
          <w:bCs/>
          <w:sz w:val="24"/>
          <w:szCs w:val="24"/>
          <w:lang w:val="fr-CA"/>
        </w:rPr>
        <w:t>mission en milieu de travail</w:t>
      </w:r>
      <w:r w:rsidR="00CF67A1" w:rsidRPr="00131F9C">
        <w:rPr>
          <w:rFonts w:ascii="Arial" w:hAnsi="Arial" w:cs="Arial"/>
          <w:b/>
          <w:bCs/>
          <w:sz w:val="24"/>
          <w:szCs w:val="24"/>
          <w:lang w:val="fr-CA"/>
        </w:rPr>
        <w:t xml:space="preserve">: </w:t>
      </w:r>
    </w:p>
    <w:p w14:paraId="3A71786F" w14:textId="1255C62E" w:rsidR="00BF61D7" w:rsidRPr="00400D02" w:rsidRDefault="00400D02" w:rsidP="0078193D">
      <w:pPr>
        <w:pStyle w:val="ListParagraph"/>
        <w:numPr>
          <w:ilvl w:val="1"/>
          <w:numId w:val="2"/>
        </w:numPr>
        <w:spacing w:before="240"/>
        <w:rPr>
          <w:rFonts w:ascii="Arial" w:hAnsi="Arial" w:cs="Arial"/>
          <w:color w:val="0070C0"/>
          <w:sz w:val="24"/>
          <w:szCs w:val="24"/>
          <w:lang w:val="fr-CA"/>
        </w:rPr>
      </w:pPr>
      <w:r w:rsidRPr="00400D02">
        <w:rPr>
          <w:rFonts w:ascii="Arial" w:hAnsi="Arial" w:cs="Arial"/>
          <w:color w:val="0070C0"/>
          <w:sz w:val="24"/>
          <w:szCs w:val="24"/>
          <w:lang w:val="fr-CA"/>
        </w:rPr>
        <w:t>Les ris</w:t>
      </w:r>
      <w:r>
        <w:rPr>
          <w:rFonts w:ascii="Arial" w:hAnsi="Arial" w:cs="Arial"/>
          <w:color w:val="0070C0"/>
          <w:sz w:val="24"/>
          <w:szCs w:val="24"/>
          <w:lang w:val="fr-CA"/>
        </w:rPr>
        <w:t xml:space="preserve">ques et </w:t>
      </w:r>
      <w:r w:rsidR="008E7285">
        <w:rPr>
          <w:rFonts w:ascii="Arial" w:hAnsi="Arial" w:cs="Arial"/>
          <w:color w:val="0070C0"/>
          <w:sz w:val="24"/>
          <w:szCs w:val="24"/>
          <w:lang w:val="fr-CA"/>
        </w:rPr>
        <w:t xml:space="preserve">les </w:t>
      </w:r>
      <w:r>
        <w:rPr>
          <w:rFonts w:ascii="Arial" w:hAnsi="Arial" w:cs="Arial"/>
          <w:color w:val="0070C0"/>
          <w:sz w:val="24"/>
          <w:szCs w:val="24"/>
          <w:lang w:val="fr-CA"/>
        </w:rPr>
        <w:t>mesures de contrôle</w:t>
      </w:r>
      <w:r w:rsidR="006C07BA" w:rsidRPr="00400D02">
        <w:rPr>
          <w:rFonts w:ascii="Arial" w:hAnsi="Arial" w:cs="Arial"/>
          <w:color w:val="0070C0"/>
          <w:sz w:val="24"/>
          <w:szCs w:val="24"/>
          <w:lang w:val="fr-CA"/>
        </w:rPr>
        <w:t xml:space="preserve"> </w:t>
      </w:r>
      <w:r>
        <w:rPr>
          <w:rFonts w:ascii="Arial" w:hAnsi="Arial" w:cs="Arial"/>
          <w:color w:val="0070C0"/>
          <w:sz w:val="24"/>
          <w:szCs w:val="24"/>
          <w:lang w:val="fr-CA"/>
        </w:rPr>
        <w:t>sont détaillés dans l’</w:t>
      </w:r>
      <w:r w:rsidRPr="00400D02">
        <w:rPr>
          <w:rFonts w:ascii="Arial" w:hAnsi="Arial" w:cs="Arial"/>
          <w:color w:val="0070C0"/>
          <w:sz w:val="24"/>
          <w:szCs w:val="24"/>
          <w:lang w:val="fr-CA"/>
        </w:rPr>
        <w:t>Évaluation des risques organisationnels pour la COVID-19</w:t>
      </w:r>
      <w:r w:rsidR="006C07BA" w:rsidRPr="00400D02">
        <w:rPr>
          <w:rFonts w:ascii="Arial" w:hAnsi="Arial" w:cs="Arial"/>
          <w:color w:val="0070C0"/>
          <w:sz w:val="24"/>
          <w:szCs w:val="24"/>
          <w:lang w:val="fr-CA"/>
        </w:rPr>
        <w:t xml:space="preserve">. </w:t>
      </w:r>
      <w:r w:rsidR="0027776E" w:rsidRPr="00400D02">
        <w:rPr>
          <w:rFonts w:ascii="Arial" w:hAnsi="Arial" w:cs="Arial"/>
          <w:color w:val="0070C0"/>
          <w:sz w:val="24"/>
          <w:szCs w:val="24"/>
          <w:lang w:val="fr-CA"/>
        </w:rPr>
        <w:t>(</w:t>
      </w:r>
      <w:proofErr w:type="gramStart"/>
      <w:r w:rsidR="00131F9C" w:rsidRPr="00400D02">
        <w:rPr>
          <w:rFonts w:ascii="Arial" w:hAnsi="Arial" w:cs="Arial"/>
          <w:color w:val="0070C0"/>
          <w:sz w:val="24"/>
          <w:szCs w:val="24"/>
          <w:lang w:val="fr-CA"/>
        </w:rPr>
        <w:t>ci</w:t>
      </w:r>
      <w:proofErr w:type="gramEnd"/>
      <w:r w:rsidR="00131F9C" w:rsidRPr="00400D02">
        <w:rPr>
          <w:rFonts w:ascii="Arial" w:hAnsi="Arial" w:cs="Arial"/>
          <w:color w:val="0070C0"/>
          <w:sz w:val="24"/>
          <w:szCs w:val="24"/>
          <w:lang w:val="fr-CA"/>
        </w:rPr>
        <w:t>-dessous</w:t>
      </w:r>
      <w:r w:rsidR="0027776E" w:rsidRPr="00400D02">
        <w:rPr>
          <w:rFonts w:ascii="Arial" w:hAnsi="Arial" w:cs="Arial"/>
          <w:color w:val="0070C0"/>
          <w:sz w:val="24"/>
          <w:szCs w:val="24"/>
          <w:lang w:val="fr-CA"/>
        </w:rPr>
        <w:t>)</w:t>
      </w:r>
    </w:p>
    <w:p w14:paraId="17205B2A" w14:textId="77777777" w:rsidR="00EF7A8B" w:rsidRPr="00400D02" w:rsidRDefault="00EF7A8B" w:rsidP="006C07BA">
      <w:pPr>
        <w:spacing w:after="0" w:line="240" w:lineRule="auto"/>
        <w:jc w:val="center"/>
        <w:rPr>
          <w:rFonts w:ascii="Arial" w:hAnsi="Arial" w:cs="Arial"/>
          <w:b/>
          <w:color w:val="0070C0"/>
          <w:sz w:val="28"/>
          <w:szCs w:val="28"/>
          <w:lang w:val="fr-CA"/>
        </w:rPr>
      </w:pPr>
    </w:p>
    <w:p w14:paraId="0AFA4709" w14:textId="63078934" w:rsidR="006C07BA" w:rsidRPr="00131F9C" w:rsidRDefault="00131F9C" w:rsidP="006C07BA">
      <w:pPr>
        <w:spacing w:after="0" w:line="240" w:lineRule="auto"/>
        <w:jc w:val="center"/>
        <w:rPr>
          <w:rFonts w:ascii="Arial" w:hAnsi="Arial" w:cs="Arial"/>
          <w:b/>
          <w:color w:val="0070C0"/>
          <w:sz w:val="28"/>
          <w:szCs w:val="28"/>
          <w:lang w:val="fr-CA"/>
        </w:rPr>
      </w:pPr>
      <w:r w:rsidRPr="00131F9C">
        <w:rPr>
          <w:rFonts w:ascii="Arial" w:hAnsi="Arial" w:cs="Arial"/>
          <w:b/>
          <w:color w:val="0070C0"/>
          <w:sz w:val="28"/>
          <w:szCs w:val="28"/>
          <w:lang w:val="fr-CA"/>
        </w:rPr>
        <w:t>Évaluation des risques organisationnels pour la COVID-19</w:t>
      </w:r>
    </w:p>
    <w:p w14:paraId="3E83D2A7" w14:textId="77777777" w:rsidR="006C07BA" w:rsidRPr="00131F9C" w:rsidRDefault="006C07BA" w:rsidP="006C07BA">
      <w:pPr>
        <w:rPr>
          <w:rFonts w:ascii="Arial" w:hAnsi="Arial" w:cs="Arial"/>
          <w:color w:val="0070C0"/>
          <w:lang w:val="fr-CA"/>
        </w:rPr>
      </w:pPr>
    </w:p>
    <w:p w14:paraId="296DD446" w14:textId="6EB7329D" w:rsidR="006C07BA" w:rsidRPr="00131F9C" w:rsidRDefault="00131F9C" w:rsidP="006C07BA">
      <w:pPr>
        <w:rPr>
          <w:rFonts w:ascii="Arial" w:hAnsi="Arial" w:cs="Arial"/>
          <w:color w:val="0070C0"/>
          <w:lang w:val="fr-CA"/>
        </w:rPr>
      </w:pPr>
      <w:r w:rsidRPr="00131F9C">
        <w:rPr>
          <w:rFonts w:ascii="Arial" w:hAnsi="Arial" w:cs="Arial"/>
          <w:color w:val="0070C0"/>
          <w:lang w:val="fr-CA"/>
        </w:rPr>
        <w:t>Cette évaluation des risques sera mise à jour en fonction des nouvelles mesures prescrites par l’agence de la santé publique, l'Organisation mondiale de la santé ou toute autre source fiable.</w:t>
      </w:r>
      <w:r w:rsidR="006C07BA" w:rsidRPr="00131F9C">
        <w:rPr>
          <w:rFonts w:ascii="Arial" w:hAnsi="Arial" w:cs="Arial"/>
          <w:color w:val="0070C0"/>
          <w:lang w:val="fr-CA"/>
        </w:rPr>
        <w:t xml:space="preserve"> </w:t>
      </w:r>
    </w:p>
    <w:p w14:paraId="75755C8A" w14:textId="77777777" w:rsidR="006C07BA" w:rsidRPr="00131F9C" w:rsidRDefault="006C07BA" w:rsidP="006C07BA">
      <w:pPr>
        <w:rPr>
          <w:rFonts w:ascii="Arial" w:hAnsi="Arial" w:cs="Arial"/>
          <w:color w:val="0070C0"/>
          <w:lang w:val="fr-CA"/>
        </w:rPr>
      </w:pPr>
    </w:p>
    <w:tbl>
      <w:tblPr>
        <w:tblW w:w="1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90"/>
        <w:gridCol w:w="53"/>
        <w:gridCol w:w="992"/>
        <w:gridCol w:w="4103"/>
        <w:gridCol w:w="8"/>
        <w:gridCol w:w="1556"/>
        <w:gridCol w:w="1136"/>
        <w:gridCol w:w="14"/>
      </w:tblGrid>
      <w:tr w:rsidR="00D431BD" w:rsidRPr="006C07BA" w14:paraId="11A6648E" w14:textId="77777777" w:rsidTr="00D431BD">
        <w:trPr>
          <w:gridAfter w:val="1"/>
          <w:wAfter w:w="14" w:type="dxa"/>
        </w:trPr>
        <w:tc>
          <w:tcPr>
            <w:tcW w:w="1696" w:type="dxa"/>
            <w:shd w:val="clear" w:color="auto" w:fill="D9D9D9"/>
          </w:tcPr>
          <w:p w14:paraId="326C158A" w14:textId="233EB064" w:rsidR="00250642" w:rsidRPr="00250642" w:rsidRDefault="00250642" w:rsidP="00250642">
            <w:pPr>
              <w:spacing w:after="0" w:line="240" w:lineRule="auto"/>
              <w:rPr>
                <w:rFonts w:ascii="Arial" w:hAnsi="Arial" w:cs="Arial"/>
                <w:b/>
                <w:color w:val="0070C0"/>
                <w:sz w:val="20"/>
                <w:szCs w:val="20"/>
              </w:rPr>
            </w:pPr>
            <w:proofErr w:type="spellStart"/>
            <w:r w:rsidRPr="00250642">
              <w:rPr>
                <w:rFonts w:ascii="Arial" w:hAnsi="Arial" w:cs="Arial"/>
                <w:color w:val="0070C0"/>
                <w:sz w:val="20"/>
                <w:szCs w:val="20"/>
              </w:rPr>
              <w:t>Risque</w:t>
            </w:r>
            <w:proofErr w:type="spellEnd"/>
          </w:p>
        </w:tc>
        <w:tc>
          <w:tcPr>
            <w:tcW w:w="1790" w:type="dxa"/>
            <w:shd w:val="clear" w:color="auto" w:fill="D9D9D9"/>
          </w:tcPr>
          <w:p w14:paraId="77832F43" w14:textId="546DB2BB" w:rsidR="00250642" w:rsidRPr="00250642" w:rsidRDefault="00250642" w:rsidP="00250642">
            <w:pPr>
              <w:spacing w:after="0" w:line="240" w:lineRule="auto"/>
              <w:rPr>
                <w:rFonts w:ascii="Arial" w:hAnsi="Arial" w:cs="Arial"/>
                <w:b/>
                <w:color w:val="0070C0"/>
                <w:sz w:val="20"/>
                <w:szCs w:val="20"/>
              </w:rPr>
            </w:pPr>
            <w:proofErr w:type="spellStart"/>
            <w:r w:rsidRPr="00250642">
              <w:rPr>
                <w:rFonts w:ascii="Arial" w:hAnsi="Arial" w:cs="Arial"/>
                <w:color w:val="0070C0"/>
                <w:sz w:val="20"/>
                <w:szCs w:val="20"/>
              </w:rPr>
              <w:t>Considérations</w:t>
            </w:r>
            <w:proofErr w:type="spellEnd"/>
          </w:p>
        </w:tc>
        <w:tc>
          <w:tcPr>
            <w:tcW w:w="1045" w:type="dxa"/>
            <w:gridSpan w:val="2"/>
            <w:shd w:val="clear" w:color="auto" w:fill="D9D9D9"/>
          </w:tcPr>
          <w:p w14:paraId="7EB91F43" w14:textId="20A22BD8" w:rsidR="00250642" w:rsidRPr="00250642" w:rsidRDefault="00250642" w:rsidP="00250642">
            <w:pPr>
              <w:spacing w:after="0" w:line="240" w:lineRule="auto"/>
              <w:rPr>
                <w:rFonts w:ascii="Arial" w:hAnsi="Arial" w:cs="Arial"/>
                <w:b/>
                <w:color w:val="0070C0"/>
                <w:sz w:val="20"/>
                <w:szCs w:val="20"/>
                <w:lang w:val="fr-CA"/>
              </w:rPr>
            </w:pPr>
            <w:r w:rsidRPr="00250642">
              <w:rPr>
                <w:rFonts w:ascii="Arial" w:hAnsi="Arial" w:cs="Arial"/>
                <w:color w:val="0070C0"/>
                <w:sz w:val="20"/>
                <w:szCs w:val="20"/>
                <w:lang w:val="fr-CA"/>
              </w:rPr>
              <w:t>Niveau de risque avant la mise en place des mesures de contrôle</w:t>
            </w:r>
          </w:p>
        </w:tc>
        <w:tc>
          <w:tcPr>
            <w:tcW w:w="4103" w:type="dxa"/>
            <w:tcBorders>
              <w:bottom w:val="single" w:sz="4" w:space="0" w:color="auto"/>
            </w:tcBorders>
            <w:shd w:val="clear" w:color="auto" w:fill="D9D9D9"/>
          </w:tcPr>
          <w:p w14:paraId="1EF14C58" w14:textId="19A1C028" w:rsidR="00250642" w:rsidRPr="00250642" w:rsidRDefault="00250642" w:rsidP="00250642">
            <w:pPr>
              <w:spacing w:after="0" w:line="240" w:lineRule="auto"/>
              <w:rPr>
                <w:rFonts w:ascii="Arial" w:hAnsi="Arial" w:cs="Arial"/>
                <w:b/>
                <w:color w:val="0070C0"/>
                <w:sz w:val="20"/>
                <w:szCs w:val="20"/>
              </w:rPr>
            </w:pPr>
            <w:proofErr w:type="spellStart"/>
            <w:r w:rsidRPr="00250642">
              <w:rPr>
                <w:rFonts w:ascii="Arial" w:hAnsi="Arial" w:cs="Arial"/>
                <w:color w:val="0070C0"/>
                <w:sz w:val="20"/>
                <w:szCs w:val="20"/>
              </w:rPr>
              <w:t>Mesures</w:t>
            </w:r>
            <w:proofErr w:type="spellEnd"/>
            <w:r w:rsidRPr="00250642">
              <w:rPr>
                <w:rFonts w:ascii="Arial" w:hAnsi="Arial" w:cs="Arial"/>
                <w:color w:val="0070C0"/>
                <w:sz w:val="20"/>
                <w:szCs w:val="20"/>
              </w:rPr>
              <w:t xml:space="preserve"> de </w:t>
            </w:r>
            <w:proofErr w:type="spellStart"/>
            <w:r w:rsidRPr="00250642">
              <w:rPr>
                <w:rFonts w:ascii="Arial" w:hAnsi="Arial" w:cs="Arial"/>
                <w:color w:val="0070C0"/>
                <w:sz w:val="20"/>
                <w:szCs w:val="20"/>
              </w:rPr>
              <w:t>contrôle</w:t>
            </w:r>
            <w:proofErr w:type="spellEnd"/>
          </w:p>
        </w:tc>
        <w:tc>
          <w:tcPr>
            <w:tcW w:w="1564" w:type="dxa"/>
            <w:gridSpan w:val="2"/>
            <w:shd w:val="clear" w:color="auto" w:fill="D9D9D9"/>
          </w:tcPr>
          <w:p w14:paraId="74DB4FA1" w14:textId="6D558449" w:rsidR="00250642" w:rsidRPr="00250642" w:rsidRDefault="00250642" w:rsidP="00250642">
            <w:pPr>
              <w:spacing w:after="0" w:line="240" w:lineRule="auto"/>
              <w:rPr>
                <w:rFonts w:ascii="Arial" w:hAnsi="Arial" w:cs="Arial"/>
                <w:b/>
                <w:color w:val="0070C0"/>
                <w:sz w:val="20"/>
                <w:szCs w:val="20"/>
                <w:lang w:val="fr-CA"/>
              </w:rPr>
            </w:pPr>
            <w:r w:rsidRPr="00250642">
              <w:rPr>
                <w:rFonts w:ascii="Arial" w:hAnsi="Arial" w:cs="Arial"/>
                <w:color w:val="0070C0"/>
                <w:sz w:val="20"/>
                <w:szCs w:val="20"/>
                <w:lang w:val="fr-CA"/>
              </w:rPr>
              <w:t>Mise en place des mesures de contrôle</w:t>
            </w:r>
          </w:p>
        </w:tc>
        <w:tc>
          <w:tcPr>
            <w:tcW w:w="1136" w:type="dxa"/>
            <w:shd w:val="clear" w:color="auto" w:fill="D9D9D9"/>
          </w:tcPr>
          <w:p w14:paraId="1C8ABDF7" w14:textId="77B177EA" w:rsidR="00250642" w:rsidRPr="00250642" w:rsidRDefault="00250642" w:rsidP="00250642">
            <w:pPr>
              <w:spacing w:after="0" w:line="240" w:lineRule="auto"/>
              <w:rPr>
                <w:rFonts w:ascii="Arial" w:hAnsi="Arial" w:cs="Arial"/>
                <w:b/>
                <w:color w:val="0070C0"/>
                <w:sz w:val="20"/>
                <w:szCs w:val="20"/>
              </w:rPr>
            </w:pPr>
            <w:proofErr w:type="spellStart"/>
            <w:r w:rsidRPr="00250642">
              <w:rPr>
                <w:rFonts w:ascii="Arial" w:hAnsi="Arial" w:cs="Arial"/>
                <w:color w:val="0070C0"/>
                <w:sz w:val="20"/>
                <w:szCs w:val="20"/>
              </w:rPr>
              <w:t>Risque</w:t>
            </w:r>
            <w:proofErr w:type="spellEnd"/>
          </w:p>
        </w:tc>
      </w:tr>
      <w:tr w:rsidR="00250642" w:rsidRPr="006C07BA" w14:paraId="35487E3A" w14:textId="77777777" w:rsidTr="00D431BD">
        <w:trPr>
          <w:gridAfter w:val="1"/>
          <w:wAfter w:w="14" w:type="dxa"/>
        </w:trPr>
        <w:tc>
          <w:tcPr>
            <w:tcW w:w="1696" w:type="dxa"/>
            <w:shd w:val="clear" w:color="auto" w:fill="auto"/>
          </w:tcPr>
          <w:p w14:paraId="376C5B6D" w14:textId="421820DA" w:rsidR="00250642" w:rsidRPr="00250642" w:rsidRDefault="00250642" w:rsidP="00250642">
            <w:pPr>
              <w:rPr>
                <w:rFonts w:ascii="Arial" w:hAnsi="Arial" w:cs="Arial"/>
                <w:b/>
                <w:bCs/>
                <w:color w:val="0070C0"/>
                <w:sz w:val="20"/>
                <w:szCs w:val="20"/>
              </w:rPr>
            </w:pPr>
            <w:r w:rsidRPr="00250642">
              <w:rPr>
                <w:rFonts w:ascii="Arial" w:hAnsi="Arial" w:cs="Arial"/>
                <w:color w:val="0070C0"/>
                <w:sz w:val="20"/>
                <w:szCs w:val="20"/>
              </w:rPr>
              <w:t xml:space="preserve">Exposition des </w:t>
            </w:r>
            <w:proofErr w:type="spellStart"/>
            <w:r w:rsidRPr="00250642">
              <w:rPr>
                <w:rFonts w:ascii="Arial" w:hAnsi="Arial" w:cs="Arial"/>
                <w:color w:val="0070C0"/>
                <w:sz w:val="20"/>
                <w:szCs w:val="20"/>
              </w:rPr>
              <w:t>employés</w:t>
            </w:r>
            <w:proofErr w:type="spellEnd"/>
          </w:p>
        </w:tc>
        <w:tc>
          <w:tcPr>
            <w:tcW w:w="1790" w:type="dxa"/>
          </w:tcPr>
          <w:p w14:paraId="52FC3525" w14:textId="4F684D24" w:rsidR="00250642" w:rsidRPr="00250642" w:rsidRDefault="00250642" w:rsidP="00250642">
            <w:pPr>
              <w:rPr>
                <w:rFonts w:ascii="Arial" w:hAnsi="Arial" w:cs="Arial"/>
                <w:color w:val="0070C0"/>
                <w:sz w:val="20"/>
                <w:szCs w:val="20"/>
                <w:lang w:val="fr-CA"/>
              </w:rPr>
            </w:pPr>
            <w:r w:rsidRPr="00250642">
              <w:rPr>
                <w:rFonts w:ascii="Arial" w:hAnsi="Arial" w:cs="Arial"/>
                <w:color w:val="0070C0"/>
                <w:sz w:val="20"/>
                <w:szCs w:val="20"/>
                <w:lang w:val="fr-CA"/>
              </w:rPr>
              <w:t>Employés qui entrent sur les lieux de travail</w:t>
            </w:r>
          </w:p>
        </w:tc>
        <w:tc>
          <w:tcPr>
            <w:tcW w:w="1045" w:type="dxa"/>
            <w:gridSpan w:val="2"/>
            <w:tcBorders>
              <w:right w:val="single" w:sz="4" w:space="0" w:color="auto"/>
            </w:tcBorders>
            <w:shd w:val="clear" w:color="auto" w:fill="auto"/>
          </w:tcPr>
          <w:p w14:paraId="308FB066" w14:textId="471A86BC" w:rsidR="00250642" w:rsidRPr="006C07BA" w:rsidRDefault="00250642" w:rsidP="00250642">
            <w:pPr>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5592BD65" w14:textId="77777777" w:rsidR="00250642" w:rsidRPr="00250642" w:rsidRDefault="00250642" w:rsidP="00250642">
            <w:pPr>
              <w:numPr>
                <w:ilvl w:val="0"/>
                <w:numId w:val="7"/>
              </w:numPr>
              <w:spacing w:after="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Faire une auto-évaluation des symptômes de la COVID-19 avant de quitter son domicile. S’isoler en cas de symptômes ou d’exposition à la COVID-19.</w:t>
            </w:r>
          </w:p>
          <w:p w14:paraId="7978A66D" w14:textId="77777777" w:rsidR="00250642" w:rsidRPr="00250642" w:rsidRDefault="00250642" w:rsidP="00250642">
            <w:pPr>
              <w:numPr>
                <w:ilvl w:val="0"/>
                <w:numId w:val="7"/>
              </w:numPr>
              <w:spacing w:after="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Prendre une douche/un bain avant de quitter la maison et adopter de bonnes habitudes d'hygiène.</w:t>
            </w:r>
          </w:p>
          <w:p w14:paraId="2495A287" w14:textId="77777777" w:rsidR="00250642" w:rsidRPr="00250642" w:rsidRDefault="00250642" w:rsidP="00250642">
            <w:pPr>
              <w:numPr>
                <w:ilvl w:val="0"/>
                <w:numId w:val="7"/>
              </w:numPr>
              <w:spacing w:after="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Envisager de changer de vêtements en arrivant au travail. Placer les vêtements et les chaussures de travail dans un sac propre avant de quitter la maison.</w:t>
            </w:r>
          </w:p>
          <w:p w14:paraId="1B88E37F" w14:textId="33C4A100" w:rsidR="00250642" w:rsidRPr="00250642" w:rsidRDefault="00250642" w:rsidP="00250642">
            <w:pPr>
              <w:numPr>
                <w:ilvl w:val="0"/>
                <w:numId w:val="7"/>
              </w:numPr>
              <w:spacing w:after="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 xml:space="preserve">Se rendre directement au travail en évitant les arrêts non essentiels. Si un arrêt est </w:t>
            </w:r>
            <w:proofErr w:type="gramStart"/>
            <w:r w:rsidRPr="00250642">
              <w:rPr>
                <w:rFonts w:ascii="Arial" w:hAnsi="Arial" w:cs="Arial"/>
                <w:color w:val="0070C0"/>
                <w:sz w:val="20"/>
                <w:szCs w:val="20"/>
                <w:lang w:val="fr-CA"/>
              </w:rPr>
              <w:t>nécessaire,  désinfecter</w:t>
            </w:r>
            <w:proofErr w:type="gramEnd"/>
            <w:r w:rsidRPr="00250642">
              <w:rPr>
                <w:rFonts w:ascii="Arial" w:hAnsi="Arial" w:cs="Arial"/>
                <w:color w:val="0070C0"/>
                <w:sz w:val="20"/>
                <w:szCs w:val="20"/>
                <w:lang w:val="fr-CA"/>
              </w:rPr>
              <w:t xml:space="preserve"> tous les points de contact - les mains, les poignées, etc.</w:t>
            </w:r>
            <w:r w:rsidR="005739D0">
              <w:rPr>
                <w:rFonts w:ascii="Arial" w:hAnsi="Arial" w:cs="Arial"/>
                <w:color w:val="0070C0"/>
                <w:sz w:val="20"/>
                <w:szCs w:val="20"/>
                <w:lang w:val="fr-CA"/>
              </w:rPr>
              <w:t>,</w:t>
            </w:r>
            <w:r w:rsidRPr="00250642">
              <w:rPr>
                <w:rFonts w:ascii="Arial" w:hAnsi="Arial" w:cs="Arial"/>
                <w:color w:val="0070C0"/>
                <w:sz w:val="20"/>
                <w:szCs w:val="20"/>
                <w:lang w:val="fr-CA"/>
              </w:rPr>
              <w:t xml:space="preserve"> et changer de gants, par temps froid.</w:t>
            </w:r>
          </w:p>
          <w:p w14:paraId="6170D744" w14:textId="77777777" w:rsidR="00250642" w:rsidRPr="00250642" w:rsidRDefault="00250642" w:rsidP="00250642">
            <w:pPr>
              <w:pStyle w:val="ListParagraph"/>
              <w:numPr>
                <w:ilvl w:val="0"/>
                <w:numId w:val="7"/>
              </w:numPr>
              <w:spacing w:after="0" w:line="252" w:lineRule="auto"/>
              <w:rPr>
                <w:rFonts w:ascii="Arial" w:hAnsi="Arial" w:cs="Arial"/>
                <w:color w:val="0070C0"/>
                <w:sz w:val="20"/>
                <w:szCs w:val="20"/>
                <w:lang w:val="fr-CA"/>
              </w:rPr>
            </w:pPr>
            <w:r w:rsidRPr="00250642">
              <w:rPr>
                <w:rFonts w:ascii="Arial" w:hAnsi="Arial" w:cs="Arial"/>
                <w:color w:val="0070C0"/>
                <w:sz w:val="20"/>
                <w:szCs w:val="20"/>
                <w:lang w:val="fr-CA"/>
              </w:rPr>
              <w:t>Protocole de dépistage en place à l’arrivée de l’employé – prise de température, questions de dépistage, etc.</w:t>
            </w:r>
          </w:p>
          <w:p w14:paraId="0859870A" w14:textId="186F145A" w:rsidR="00250642" w:rsidRPr="00250642" w:rsidRDefault="00250642" w:rsidP="00250642">
            <w:pPr>
              <w:pStyle w:val="ListParagraph"/>
              <w:numPr>
                <w:ilvl w:val="0"/>
                <w:numId w:val="7"/>
              </w:numPr>
              <w:spacing w:after="0" w:line="252" w:lineRule="auto"/>
              <w:rPr>
                <w:rFonts w:ascii="Arial" w:hAnsi="Arial" w:cs="Arial"/>
                <w:color w:val="0070C0"/>
                <w:sz w:val="20"/>
                <w:szCs w:val="20"/>
                <w:lang w:val="fr-CA"/>
              </w:rPr>
            </w:pPr>
            <w:r w:rsidRPr="00250642">
              <w:rPr>
                <w:rFonts w:ascii="Arial" w:hAnsi="Arial" w:cs="Arial"/>
                <w:color w:val="0070C0"/>
                <w:sz w:val="20"/>
                <w:szCs w:val="20"/>
                <w:lang w:val="fr-CA"/>
              </w:rPr>
              <w:t>Porter un masque sur les lieux de travai</w:t>
            </w:r>
            <w:r>
              <w:rPr>
                <w:rFonts w:ascii="Arial" w:hAnsi="Arial" w:cs="Arial"/>
                <w:color w:val="0070C0"/>
                <w:sz w:val="20"/>
                <w:szCs w:val="20"/>
                <w:lang w:val="fr-CA"/>
              </w:rPr>
              <w:t>l</w:t>
            </w:r>
            <w:r w:rsidRPr="00250642">
              <w:rPr>
                <w:rFonts w:ascii="Arial" w:hAnsi="Arial" w:cs="Arial"/>
                <w:color w:val="0070C0"/>
                <w:sz w:val="20"/>
                <w:szCs w:val="20"/>
                <w:lang w:val="fr-CA"/>
              </w:rPr>
              <w:t xml:space="preserve">. </w:t>
            </w:r>
          </w:p>
          <w:p w14:paraId="4B530E08" w14:textId="7AAE8AA5" w:rsidR="00250642" w:rsidRPr="00250642" w:rsidRDefault="00250642" w:rsidP="00250642">
            <w:pPr>
              <w:pStyle w:val="ListParagraph"/>
              <w:numPr>
                <w:ilvl w:val="0"/>
                <w:numId w:val="7"/>
              </w:numPr>
              <w:spacing w:after="0" w:line="252" w:lineRule="auto"/>
              <w:rPr>
                <w:rFonts w:ascii="Arial" w:hAnsi="Arial" w:cs="Arial"/>
                <w:color w:val="0070C0"/>
                <w:sz w:val="20"/>
                <w:szCs w:val="20"/>
                <w:lang w:val="fr-CA"/>
              </w:rPr>
            </w:pPr>
            <w:r w:rsidRPr="00250642">
              <w:rPr>
                <w:rFonts w:ascii="Arial" w:hAnsi="Arial" w:cs="Arial"/>
                <w:color w:val="0070C0"/>
                <w:sz w:val="20"/>
                <w:szCs w:val="20"/>
                <w:lang w:val="fr-CA"/>
              </w:rPr>
              <w:t>Se désinfecter les mains avant d’entrer sur les lieux</w:t>
            </w:r>
            <w:r>
              <w:rPr>
                <w:rFonts w:ascii="Arial" w:hAnsi="Arial" w:cs="Arial"/>
                <w:color w:val="0070C0"/>
                <w:sz w:val="20"/>
                <w:szCs w:val="20"/>
                <w:lang w:val="fr-CA"/>
              </w:rPr>
              <w:t>.</w:t>
            </w:r>
          </w:p>
        </w:tc>
        <w:tc>
          <w:tcPr>
            <w:tcW w:w="1564" w:type="dxa"/>
            <w:gridSpan w:val="2"/>
            <w:tcBorders>
              <w:left w:val="single" w:sz="4" w:space="0" w:color="auto"/>
            </w:tcBorders>
            <w:shd w:val="clear" w:color="auto" w:fill="auto"/>
          </w:tcPr>
          <w:p w14:paraId="4C4E1A21" w14:textId="7B4206F3"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6B4D39EE" w14:textId="77777777" w:rsidR="00250642" w:rsidRPr="00D431BD" w:rsidRDefault="00250642" w:rsidP="00250642">
            <w:pPr>
              <w:spacing w:after="0" w:line="240" w:lineRule="auto"/>
              <w:rPr>
                <w:rFonts w:ascii="Arial" w:hAnsi="Arial" w:cs="Arial"/>
                <w:b/>
                <w:color w:val="0070C0"/>
                <w:sz w:val="20"/>
                <w:szCs w:val="20"/>
                <w:lang w:val="fr-CA"/>
              </w:rPr>
            </w:pPr>
          </w:p>
          <w:p w14:paraId="7AFE1A29" w14:textId="38A022C6"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013E85F1" w14:textId="77777777" w:rsidR="00250642" w:rsidRPr="00D431BD" w:rsidRDefault="00250642" w:rsidP="00250642">
            <w:pPr>
              <w:spacing w:after="0" w:line="240" w:lineRule="auto"/>
              <w:rPr>
                <w:rFonts w:ascii="Arial" w:hAnsi="Arial" w:cs="Arial"/>
                <w:b/>
                <w:color w:val="0070C0"/>
                <w:sz w:val="20"/>
                <w:szCs w:val="20"/>
                <w:lang w:val="fr-CA"/>
              </w:rPr>
            </w:pPr>
          </w:p>
          <w:p w14:paraId="56A52985" w14:textId="48CEF140"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1936AB49" w14:textId="77777777" w:rsidR="00250642" w:rsidRPr="00D431BD" w:rsidRDefault="00250642" w:rsidP="00250642">
            <w:pPr>
              <w:spacing w:after="0" w:line="240" w:lineRule="auto"/>
              <w:rPr>
                <w:rFonts w:ascii="Arial" w:hAnsi="Arial" w:cs="Arial"/>
                <w:color w:val="0070C0"/>
                <w:sz w:val="20"/>
                <w:szCs w:val="20"/>
                <w:lang w:val="fr-CA"/>
              </w:rPr>
            </w:pPr>
          </w:p>
        </w:tc>
        <w:tc>
          <w:tcPr>
            <w:tcW w:w="1136" w:type="dxa"/>
            <w:tcBorders>
              <w:left w:val="single" w:sz="4" w:space="0" w:color="auto"/>
            </w:tcBorders>
          </w:tcPr>
          <w:p w14:paraId="6155D7E6" w14:textId="53F6316A"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250642" w:rsidRPr="006C07BA" w14:paraId="0B726523" w14:textId="77777777" w:rsidTr="00D431BD">
        <w:trPr>
          <w:gridAfter w:val="1"/>
          <w:wAfter w:w="14" w:type="dxa"/>
          <w:trHeight w:val="1673"/>
        </w:trPr>
        <w:tc>
          <w:tcPr>
            <w:tcW w:w="1696" w:type="dxa"/>
            <w:shd w:val="clear" w:color="auto" w:fill="auto"/>
          </w:tcPr>
          <w:p w14:paraId="391F5196" w14:textId="4E162610" w:rsidR="00250642" w:rsidRPr="00250642" w:rsidRDefault="00250642" w:rsidP="00250642">
            <w:pPr>
              <w:spacing w:after="0" w:line="240" w:lineRule="auto"/>
              <w:rPr>
                <w:rFonts w:ascii="Arial" w:hAnsi="Arial" w:cs="Arial"/>
                <w:b/>
                <w:bCs/>
                <w:color w:val="0070C0"/>
                <w:sz w:val="20"/>
                <w:szCs w:val="20"/>
              </w:rPr>
            </w:pPr>
            <w:r w:rsidRPr="00250642">
              <w:rPr>
                <w:rFonts w:ascii="Arial" w:hAnsi="Arial" w:cs="Arial"/>
                <w:color w:val="0070C0"/>
                <w:sz w:val="20"/>
                <w:szCs w:val="20"/>
              </w:rPr>
              <w:t xml:space="preserve">Exposition des </w:t>
            </w:r>
            <w:proofErr w:type="spellStart"/>
            <w:r w:rsidRPr="00250642">
              <w:rPr>
                <w:rFonts w:ascii="Arial" w:hAnsi="Arial" w:cs="Arial"/>
                <w:color w:val="0070C0"/>
                <w:sz w:val="20"/>
                <w:szCs w:val="20"/>
              </w:rPr>
              <w:t>employés</w:t>
            </w:r>
            <w:proofErr w:type="spellEnd"/>
          </w:p>
        </w:tc>
        <w:tc>
          <w:tcPr>
            <w:tcW w:w="1790" w:type="dxa"/>
          </w:tcPr>
          <w:p w14:paraId="0189AB28" w14:textId="37560783" w:rsidR="00250642" w:rsidRPr="00250642" w:rsidRDefault="00250642" w:rsidP="00250642">
            <w:p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Employés qui sortent des lieux de travail</w:t>
            </w:r>
          </w:p>
        </w:tc>
        <w:tc>
          <w:tcPr>
            <w:tcW w:w="1045" w:type="dxa"/>
            <w:gridSpan w:val="2"/>
            <w:shd w:val="clear" w:color="auto" w:fill="auto"/>
          </w:tcPr>
          <w:p w14:paraId="1977D1D5" w14:textId="026BC67C"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tcBorders>
              <w:top w:val="single" w:sz="4" w:space="0" w:color="auto"/>
            </w:tcBorders>
            <w:shd w:val="clear" w:color="auto" w:fill="auto"/>
          </w:tcPr>
          <w:p w14:paraId="03C4CF54" w14:textId="77777777" w:rsidR="00250642" w:rsidRPr="00250642" w:rsidRDefault="00250642" w:rsidP="00250642">
            <w:pPr>
              <w:numPr>
                <w:ilvl w:val="0"/>
                <w:numId w:val="10"/>
              </w:numPr>
              <w:spacing w:after="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Si les installations sont disponibles, l’employé peut prendre une douche avant de quitter le travail.</w:t>
            </w:r>
          </w:p>
          <w:p w14:paraId="3052713B" w14:textId="77777777" w:rsidR="00250642" w:rsidRPr="00250642" w:rsidRDefault="00250642" w:rsidP="00250642">
            <w:pPr>
              <w:numPr>
                <w:ilvl w:val="0"/>
                <w:numId w:val="10"/>
              </w:numPr>
              <w:spacing w:after="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Envisager de changer de vêtements avant de quitter le travail et placer les vêtements de travail dans un sac.</w:t>
            </w:r>
          </w:p>
          <w:p w14:paraId="73748F04" w14:textId="2B598C99" w:rsidR="00250642" w:rsidRPr="00250642" w:rsidRDefault="00250642" w:rsidP="00250642">
            <w:pPr>
              <w:pStyle w:val="ListParagraph"/>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 xml:space="preserve">Rentrer directement à la maison après le travail. À la maison, mettre immédiatement les vêtements de travail dans la machine à laver ou la zone de </w:t>
            </w:r>
            <w:r w:rsidRPr="00250642">
              <w:rPr>
                <w:rFonts w:ascii="Arial" w:hAnsi="Arial" w:cs="Arial"/>
                <w:color w:val="0070C0"/>
                <w:sz w:val="20"/>
                <w:szCs w:val="20"/>
                <w:lang w:val="fr-CA"/>
              </w:rPr>
              <w:lastRenderedPageBreak/>
              <w:t>confinement et se laver/désinfecter les mains.</w:t>
            </w:r>
          </w:p>
        </w:tc>
        <w:tc>
          <w:tcPr>
            <w:tcW w:w="1564" w:type="dxa"/>
            <w:gridSpan w:val="2"/>
            <w:shd w:val="clear" w:color="auto" w:fill="auto"/>
          </w:tcPr>
          <w:p w14:paraId="3DF9D8B2" w14:textId="1A4361F1"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lastRenderedPageBreak/>
              <w:t xml:space="preserve">Date de révision: </w:t>
            </w:r>
          </w:p>
          <w:p w14:paraId="34FAE6D4" w14:textId="77777777" w:rsidR="00250642" w:rsidRPr="00D431BD" w:rsidRDefault="00250642" w:rsidP="00250642">
            <w:pPr>
              <w:spacing w:after="0" w:line="240" w:lineRule="auto"/>
              <w:rPr>
                <w:rFonts w:ascii="Arial" w:hAnsi="Arial" w:cs="Arial"/>
                <w:b/>
                <w:color w:val="0070C0"/>
                <w:sz w:val="20"/>
                <w:szCs w:val="20"/>
                <w:lang w:val="fr-CA"/>
              </w:rPr>
            </w:pPr>
          </w:p>
          <w:p w14:paraId="18761568" w14:textId="0A9F91CF"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051FE7B7" w14:textId="77777777" w:rsidR="00250642" w:rsidRPr="00D431BD" w:rsidRDefault="00250642" w:rsidP="00250642">
            <w:pPr>
              <w:spacing w:after="0" w:line="240" w:lineRule="auto"/>
              <w:rPr>
                <w:rFonts w:ascii="Arial" w:hAnsi="Arial" w:cs="Arial"/>
                <w:b/>
                <w:color w:val="0070C0"/>
                <w:sz w:val="20"/>
                <w:szCs w:val="20"/>
                <w:lang w:val="fr-CA"/>
              </w:rPr>
            </w:pPr>
          </w:p>
          <w:p w14:paraId="3408FC0C" w14:textId="77777777" w:rsidR="00250642" w:rsidRPr="00D431BD" w:rsidRDefault="00250642" w:rsidP="00250642">
            <w:pPr>
              <w:spacing w:after="0" w:line="240" w:lineRule="auto"/>
              <w:rPr>
                <w:rFonts w:ascii="Arial" w:hAnsi="Arial" w:cs="Arial"/>
                <w:b/>
                <w:color w:val="0070C0"/>
                <w:sz w:val="20"/>
                <w:szCs w:val="20"/>
                <w:lang w:val="fr-CA"/>
              </w:rPr>
            </w:pPr>
          </w:p>
          <w:p w14:paraId="57BA2469" w14:textId="08B3268A"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09C79239" w14:textId="77777777" w:rsidR="00250642" w:rsidRPr="00D431BD" w:rsidRDefault="00250642" w:rsidP="00250642">
            <w:pPr>
              <w:spacing w:after="0" w:line="240" w:lineRule="auto"/>
              <w:rPr>
                <w:rFonts w:ascii="Arial" w:hAnsi="Arial" w:cs="Arial"/>
                <w:color w:val="0070C0"/>
                <w:sz w:val="20"/>
                <w:szCs w:val="20"/>
                <w:lang w:val="fr-CA"/>
              </w:rPr>
            </w:pPr>
          </w:p>
        </w:tc>
        <w:tc>
          <w:tcPr>
            <w:tcW w:w="1136" w:type="dxa"/>
          </w:tcPr>
          <w:p w14:paraId="484147F5" w14:textId="33FB7CA6"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6C07BA" w:rsidRPr="006C07BA" w14:paraId="68B06BE8" w14:textId="77777777" w:rsidTr="009E122F">
        <w:trPr>
          <w:trHeight w:val="182"/>
        </w:trPr>
        <w:tc>
          <w:tcPr>
            <w:tcW w:w="11348" w:type="dxa"/>
            <w:gridSpan w:val="9"/>
            <w:shd w:val="clear" w:color="auto" w:fill="D9D9D9"/>
          </w:tcPr>
          <w:p w14:paraId="3E9EAF1B" w14:textId="77777777" w:rsidR="006C07BA" w:rsidRPr="006C07BA" w:rsidRDefault="006C07BA" w:rsidP="005739D0">
            <w:pPr>
              <w:spacing w:after="0" w:line="240" w:lineRule="auto"/>
              <w:rPr>
                <w:rFonts w:ascii="Arial" w:hAnsi="Arial" w:cs="Arial"/>
                <w:color w:val="0070C0"/>
                <w:sz w:val="20"/>
                <w:szCs w:val="20"/>
              </w:rPr>
            </w:pPr>
          </w:p>
        </w:tc>
      </w:tr>
      <w:tr w:rsidR="00250642" w:rsidRPr="006C07BA" w14:paraId="0163BECB" w14:textId="77777777" w:rsidTr="00D431BD">
        <w:trPr>
          <w:gridAfter w:val="1"/>
          <w:wAfter w:w="14" w:type="dxa"/>
          <w:trHeight w:val="1673"/>
        </w:trPr>
        <w:tc>
          <w:tcPr>
            <w:tcW w:w="1696" w:type="dxa"/>
            <w:shd w:val="clear" w:color="auto" w:fill="auto"/>
          </w:tcPr>
          <w:p w14:paraId="53289FF6" w14:textId="5E09B033" w:rsidR="00250642" w:rsidRPr="00250642" w:rsidRDefault="00250642" w:rsidP="00250642">
            <w:p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Exposition du public (clients, entrepreneurs, etc.)</w:t>
            </w:r>
          </w:p>
        </w:tc>
        <w:tc>
          <w:tcPr>
            <w:tcW w:w="1790" w:type="dxa"/>
          </w:tcPr>
          <w:p w14:paraId="588D83CC" w14:textId="4CCE0FA7" w:rsidR="00250642" w:rsidRPr="00250642" w:rsidRDefault="00250642" w:rsidP="00250642">
            <w:p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Dépistage des personnes entrant sur les lieux de travail</w:t>
            </w:r>
          </w:p>
        </w:tc>
        <w:tc>
          <w:tcPr>
            <w:tcW w:w="1045" w:type="dxa"/>
            <w:gridSpan w:val="2"/>
            <w:shd w:val="clear" w:color="auto" w:fill="auto"/>
          </w:tcPr>
          <w:p w14:paraId="4806045F" w14:textId="4A5C96FA"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p w14:paraId="29E2937E" w14:textId="77777777" w:rsidR="00250642" w:rsidRPr="006C07BA" w:rsidRDefault="00250642" w:rsidP="00250642">
            <w:pPr>
              <w:spacing w:after="0" w:line="240" w:lineRule="auto"/>
              <w:rPr>
                <w:rFonts w:ascii="Arial" w:hAnsi="Arial" w:cs="Arial"/>
                <w:color w:val="0070C0"/>
                <w:sz w:val="20"/>
                <w:szCs w:val="20"/>
              </w:rPr>
            </w:pPr>
          </w:p>
        </w:tc>
        <w:tc>
          <w:tcPr>
            <w:tcW w:w="4103" w:type="dxa"/>
            <w:tcBorders>
              <w:top w:val="single" w:sz="4" w:space="0" w:color="auto"/>
            </w:tcBorders>
            <w:shd w:val="clear" w:color="auto" w:fill="auto"/>
          </w:tcPr>
          <w:p w14:paraId="1A53EA20" w14:textId="77777777" w:rsidR="00250642" w:rsidRPr="00250642" w:rsidRDefault="00250642" w:rsidP="00250642">
            <w:pPr>
              <w:pStyle w:val="ListParagraph"/>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Dépistage des clients (par exemple, prise de température).</w:t>
            </w:r>
          </w:p>
          <w:p w14:paraId="018C1634" w14:textId="57287258" w:rsidR="00250642" w:rsidRPr="00250642" w:rsidRDefault="00250642" w:rsidP="00250642">
            <w:pPr>
              <w:pStyle w:val="ListParagraph"/>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Les clients doivent répondre aux questions de dépistage avant d'entrer (une affiche à l’entrée ou un membre du personnel qui pose les questions)</w:t>
            </w:r>
          </w:p>
          <w:p w14:paraId="667E2F7F" w14:textId="63D3A150" w:rsidR="00250642" w:rsidRPr="00250642" w:rsidRDefault="00250642" w:rsidP="00250642">
            <w:pPr>
              <w:pStyle w:val="ListParagraph"/>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Port du masque par toutes les personnes qui entrent sur</w:t>
            </w:r>
            <w:r>
              <w:rPr>
                <w:rFonts w:ascii="Arial" w:hAnsi="Arial" w:cs="Arial"/>
                <w:color w:val="0070C0"/>
                <w:sz w:val="20"/>
                <w:szCs w:val="20"/>
                <w:lang w:val="fr-CA"/>
              </w:rPr>
              <w:t xml:space="preserve"> les lieux </w:t>
            </w:r>
            <w:r w:rsidRPr="00250642">
              <w:rPr>
                <w:rFonts w:ascii="Arial" w:hAnsi="Arial" w:cs="Arial"/>
                <w:color w:val="0070C0"/>
                <w:sz w:val="20"/>
                <w:szCs w:val="20"/>
                <w:lang w:val="fr-CA"/>
              </w:rPr>
              <w:t>(</w:t>
            </w:r>
            <w:r>
              <w:rPr>
                <w:rFonts w:ascii="Arial" w:hAnsi="Arial" w:cs="Arial"/>
                <w:color w:val="0070C0"/>
                <w:sz w:val="20"/>
                <w:szCs w:val="20"/>
                <w:lang w:val="fr-CA"/>
              </w:rPr>
              <w:t>certaines exceptions s’appliquent</w:t>
            </w:r>
            <w:r w:rsidRPr="00250642">
              <w:rPr>
                <w:rFonts w:ascii="Arial" w:hAnsi="Arial" w:cs="Arial"/>
                <w:color w:val="0070C0"/>
                <w:sz w:val="20"/>
                <w:szCs w:val="20"/>
                <w:lang w:val="fr-CA"/>
              </w:rPr>
              <w:t>)</w:t>
            </w:r>
          </w:p>
          <w:p w14:paraId="7156FFD2" w14:textId="77777777" w:rsidR="00250642" w:rsidRPr="00250642" w:rsidRDefault="00250642" w:rsidP="00250642">
            <w:pPr>
              <w:pStyle w:val="ListParagraph"/>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Protocole de dépistage du client avant que l’employé ne se rende à son domicile.</w:t>
            </w:r>
          </w:p>
          <w:p w14:paraId="31A11007" w14:textId="77777777" w:rsidR="00250642" w:rsidRPr="00250642" w:rsidRDefault="00250642" w:rsidP="00250642">
            <w:pPr>
              <w:pStyle w:val="ListParagraph"/>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Selon le service fourni, le client peut être invité à quitter son domicile lorsque l’employé est sur place.</w:t>
            </w:r>
          </w:p>
          <w:p w14:paraId="53DE7A57" w14:textId="2A6E77D1" w:rsidR="00250642" w:rsidRPr="00250642" w:rsidRDefault="00250642" w:rsidP="00250642">
            <w:pPr>
              <w:spacing w:after="0" w:line="240" w:lineRule="auto"/>
              <w:rPr>
                <w:rFonts w:ascii="Arial" w:hAnsi="Arial" w:cs="Arial"/>
                <w:i/>
                <w:iCs/>
                <w:color w:val="0070C0"/>
                <w:sz w:val="20"/>
                <w:szCs w:val="20"/>
                <w:lang w:val="fr-CA"/>
              </w:rPr>
            </w:pPr>
            <w:r w:rsidRPr="00250642">
              <w:rPr>
                <w:rFonts w:ascii="Arial" w:hAnsi="Arial" w:cs="Arial"/>
                <w:i/>
                <w:iCs/>
                <w:color w:val="0070C0"/>
                <w:sz w:val="20"/>
                <w:szCs w:val="20"/>
                <w:lang w:val="fr-CA"/>
              </w:rPr>
              <w:t xml:space="preserve">Remarque: les questions de dépistage peuvent être modifiées selon l’évolution de la pandémie, conformément aux directives de santé publique. </w:t>
            </w:r>
          </w:p>
        </w:tc>
        <w:tc>
          <w:tcPr>
            <w:tcW w:w="1564" w:type="dxa"/>
            <w:gridSpan w:val="2"/>
            <w:shd w:val="clear" w:color="auto" w:fill="auto"/>
          </w:tcPr>
          <w:p w14:paraId="1B13B7FF" w14:textId="79420467"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5E868209" w14:textId="77777777" w:rsidR="00250642" w:rsidRPr="00D431BD" w:rsidRDefault="00250642" w:rsidP="00250642">
            <w:pPr>
              <w:spacing w:after="0" w:line="240" w:lineRule="auto"/>
              <w:rPr>
                <w:rFonts w:ascii="Arial" w:hAnsi="Arial" w:cs="Arial"/>
                <w:b/>
                <w:color w:val="0070C0"/>
                <w:sz w:val="20"/>
                <w:szCs w:val="20"/>
                <w:lang w:val="fr-CA"/>
              </w:rPr>
            </w:pPr>
          </w:p>
          <w:p w14:paraId="0DCF0371" w14:textId="04BE1202"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59C3CB6F" w14:textId="77777777" w:rsidR="00250642" w:rsidRPr="00D431BD" w:rsidRDefault="00250642" w:rsidP="00250642">
            <w:pPr>
              <w:spacing w:after="0" w:line="240" w:lineRule="auto"/>
              <w:rPr>
                <w:rFonts w:ascii="Arial" w:hAnsi="Arial" w:cs="Arial"/>
                <w:b/>
                <w:color w:val="0070C0"/>
                <w:sz w:val="20"/>
                <w:szCs w:val="20"/>
                <w:lang w:val="fr-CA"/>
              </w:rPr>
            </w:pPr>
          </w:p>
          <w:p w14:paraId="476042CE" w14:textId="378467D8"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2F67E9DA" w14:textId="77777777" w:rsidR="00250642" w:rsidRPr="00D431BD" w:rsidRDefault="00250642" w:rsidP="00250642">
            <w:pPr>
              <w:spacing w:after="0" w:line="240" w:lineRule="auto"/>
              <w:rPr>
                <w:rFonts w:ascii="Arial" w:hAnsi="Arial" w:cs="Arial"/>
                <w:color w:val="0070C0"/>
                <w:sz w:val="20"/>
                <w:szCs w:val="20"/>
                <w:lang w:val="fr-CA"/>
              </w:rPr>
            </w:pPr>
          </w:p>
        </w:tc>
        <w:tc>
          <w:tcPr>
            <w:tcW w:w="1136" w:type="dxa"/>
          </w:tcPr>
          <w:p w14:paraId="40831FB2" w14:textId="769E24FC"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250642" w:rsidRPr="006C07BA" w14:paraId="20441741" w14:textId="77777777" w:rsidTr="00D431BD">
        <w:trPr>
          <w:gridAfter w:val="1"/>
          <w:wAfter w:w="14" w:type="dxa"/>
          <w:trHeight w:val="1673"/>
        </w:trPr>
        <w:tc>
          <w:tcPr>
            <w:tcW w:w="1696" w:type="dxa"/>
            <w:shd w:val="clear" w:color="auto" w:fill="auto"/>
          </w:tcPr>
          <w:p w14:paraId="6A9B1E07" w14:textId="74DDDADD" w:rsidR="00250642" w:rsidRPr="00D431BD" w:rsidRDefault="00250642" w:rsidP="00250642">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 public (clients, entrepreneurs, etc.)</w:t>
            </w:r>
          </w:p>
        </w:tc>
        <w:tc>
          <w:tcPr>
            <w:tcW w:w="1790" w:type="dxa"/>
          </w:tcPr>
          <w:p w14:paraId="5BDBD9CB" w14:textId="03BBF114" w:rsidR="00250642" w:rsidRPr="00D431BD" w:rsidRDefault="00250642" w:rsidP="00250642">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Restreindre l’accès aux lieux de travail</w:t>
            </w:r>
          </w:p>
        </w:tc>
        <w:tc>
          <w:tcPr>
            <w:tcW w:w="1045" w:type="dxa"/>
            <w:gridSpan w:val="2"/>
            <w:shd w:val="clear" w:color="auto" w:fill="auto"/>
          </w:tcPr>
          <w:p w14:paraId="1C3F3197" w14:textId="1C133730"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r w:rsidRPr="006C07BA">
              <w:rPr>
                <w:rFonts w:ascii="Arial" w:hAnsi="Arial" w:cs="Arial"/>
                <w:color w:val="0070C0"/>
                <w:sz w:val="20"/>
                <w:szCs w:val="20"/>
              </w:rPr>
              <w:t xml:space="preserve"> </w:t>
            </w:r>
          </w:p>
        </w:tc>
        <w:tc>
          <w:tcPr>
            <w:tcW w:w="4103" w:type="dxa"/>
            <w:tcBorders>
              <w:top w:val="single" w:sz="4" w:space="0" w:color="auto"/>
            </w:tcBorders>
            <w:shd w:val="clear" w:color="auto" w:fill="auto"/>
          </w:tcPr>
          <w:p w14:paraId="424018E9" w14:textId="0C100B86" w:rsidR="00250642" w:rsidRPr="00250642" w:rsidRDefault="00250642" w:rsidP="00250642">
            <w:pPr>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Le lieu de travail est fermé sauf pour les services essentiels (</w:t>
            </w:r>
            <w:r w:rsidR="005739D0">
              <w:rPr>
                <w:rFonts w:ascii="Arial" w:hAnsi="Arial" w:cs="Arial"/>
                <w:color w:val="0070C0"/>
                <w:sz w:val="20"/>
                <w:szCs w:val="20"/>
                <w:lang w:val="fr-CA"/>
              </w:rPr>
              <w:t>maintenance/autres activités</w:t>
            </w:r>
            <w:r w:rsidRPr="00250642">
              <w:rPr>
                <w:rFonts w:ascii="Arial" w:hAnsi="Arial" w:cs="Arial"/>
                <w:color w:val="0070C0"/>
                <w:sz w:val="20"/>
                <w:szCs w:val="20"/>
                <w:lang w:val="fr-CA"/>
              </w:rPr>
              <w:t xml:space="preserve"> essentiel</w:t>
            </w:r>
            <w:r w:rsidR="005739D0">
              <w:rPr>
                <w:rFonts w:ascii="Arial" w:hAnsi="Arial" w:cs="Arial"/>
                <w:color w:val="0070C0"/>
                <w:sz w:val="20"/>
                <w:szCs w:val="20"/>
                <w:lang w:val="fr-CA"/>
              </w:rPr>
              <w:t>les</w:t>
            </w:r>
            <w:r w:rsidRPr="00250642">
              <w:rPr>
                <w:rFonts w:ascii="Arial" w:hAnsi="Arial" w:cs="Arial"/>
                <w:color w:val="0070C0"/>
                <w:sz w:val="20"/>
                <w:szCs w:val="20"/>
                <w:lang w:val="fr-CA"/>
              </w:rPr>
              <w:t>)</w:t>
            </w:r>
          </w:p>
          <w:p w14:paraId="300872AC" w14:textId="77777777" w:rsidR="00250642" w:rsidRPr="00250642" w:rsidRDefault="00250642" w:rsidP="00250642">
            <w:pPr>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Une seule porte d'entrée et de sortie du bâtiment pour contrôler la circulation et s'assurer que tous les visiteurs se soumettent au protocole de dépistage (si possible, questions de dépistage avant d'arriver sur les lieux).</w:t>
            </w:r>
          </w:p>
          <w:p w14:paraId="16541EC8" w14:textId="309972C5" w:rsidR="00250642" w:rsidRPr="00250642" w:rsidRDefault="00250642" w:rsidP="00250642">
            <w:pPr>
              <w:pStyle w:val="ListParagraph"/>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 xml:space="preserve">Les conducteurs effectuant des livraisons de nourriture, de fournitures, etc. devront informer le personnel par téléphone/SMS de leur arrivée ou se rendre au point de contrôle désigné sur le lieu de travail. </w:t>
            </w:r>
          </w:p>
        </w:tc>
        <w:tc>
          <w:tcPr>
            <w:tcW w:w="1564" w:type="dxa"/>
            <w:gridSpan w:val="2"/>
            <w:shd w:val="clear" w:color="auto" w:fill="auto"/>
          </w:tcPr>
          <w:p w14:paraId="52EFBEBD" w14:textId="48B05078"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527533B2" w14:textId="77777777" w:rsidR="00250642" w:rsidRPr="00D431BD" w:rsidRDefault="00250642" w:rsidP="00250642">
            <w:pPr>
              <w:spacing w:after="0" w:line="240" w:lineRule="auto"/>
              <w:rPr>
                <w:rFonts w:ascii="Arial" w:hAnsi="Arial" w:cs="Arial"/>
                <w:b/>
                <w:color w:val="0070C0"/>
                <w:sz w:val="20"/>
                <w:szCs w:val="20"/>
                <w:lang w:val="fr-CA"/>
              </w:rPr>
            </w:pPr>
          </w:p>
          <w:p w14:paraId="2C0851A0" w14:textId="24E4D692"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56303B6B" w14:textId="77777777" w:rsidR="00250642" w:rsidRPr="00D431BD" w:rsidRDefault="00250642" w:rsidP="00250642">
            <w:pPr>
              <w:spacing w:after="0" w:line="240" w:lineRule="auto"/>
              <w:rPr>
                <w:rFonts w:ascii="Arial" w:hAnsi="Arial" w:cs="Arial"/>
                <w:b/>
                <w:color w:val="0070C0"/>
                <w:sz w:val="20"/>
                <w:szCs w:val="20"/>
                <w:lang w:val="fr-CA"/>
              </w:rPr>
            </w:pPr>
          </w:p>
          <w:p w14:paraId="13645EFA" w14:textId="62400F13"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5E6B10FC" w14:textId="77777777" w:rsidR="00250642" w:rsidRPr="00D431BD" w:rsidRDefault="00250642" w:rsidP="00250642">
            <w:pPr>
              <w:spacing w:after="0" w:line="240" w:lineRule="auto"/>
              <w:rPr>
                <w:rFonts w:ascii="Arial" w:hAnsi="Arial" w:cs="Arial"/>
                <w:color w:val="0070C0"/>
                <w:sz w:val="20"/>
                <w:szCs w:val="20"/>
                <w:lang w:val="fr-CA"/>
              </w:rPr>
            </w:pPr>
          </w:p>
        </w:tc>
        <w:tc>
          <w:tcPr>
            <w:tcW w:w="1136" w:type="dxa"/>
          </w:tcPr>
          <w:p w14:paraId="4C77855D" w14:textId="7EDA50DD"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6C07BA" w:rsidRPr="006C07BA" w14:paraId="0DF4F76C" w14:textId="77777777" w:rsidTr="009E122F">
        <w:trPr>
          <w:trHeight w:val="274"/>
        </w:trPr>
        <w:tc>
          <w:tcPr>
            <w:tcW w:w="11348" w:type="dxa"/>
            <w:gridSpan w:val="9"/>
            <w:shd w:val="clear" w:color="auto" w:fill="D9D9D9"/>
          </w:tcPr>
          <w:p w14:paraId="6F3CE39D" w14:textId="77777777" w:rsidR="006C07BA" w:rsidRPr="006C07BA" w:rsidRDefault="006C07BA" w:rsidP="005739D0">
            <w:pPr>
              <w:spacing w:after="0" w:line="240" w:lineRule="auto"/>
              <w:rPr>
                <w:rFonts w:ascii="Arial" w:hAnsi="Arial" w:cs="Arial"/>
                <w:color w:val="0070C0"/>
                <w:sz w:val="20"/>
                <w:szCs w:val="20"/>
              </w:rPr>
            </w:pPr>
          </w:p>
        </w:tc>
      </w:tr>
      <w:tr w:rsidR="00250642" w:rsidRPr="006C07BA" w14:paraId="01C407FE" w14:textId="77777777" w:rsidTr="00D431BD">
        <w:trPr>
          <w:gridAfter w:val="1"/>
          <w:wAfter w:w="14" w:type="dxa"/>
        </w:trPr>
        <w:tc>
          <w:tcPr>
            <w:tcW w:w="1696" w:type="dxa"/>
            <w:shd w:val="clear" w:color="auto" w:fill="auto"/>
          </w:tcPr>
          <w:p w14:paraId="09C4A79B" w14:textId="71290FB0" w:rsidR="00250642" w:rsidRPr="00250642" w:rsidRDefault="00250642" w:rsidP="00250642">
            <w:pPr>
              <w:spacing w:after="0" w:line="240" w:lineRule="auto"/>
              <w:rPr>
                <w:rFonts w:ascii="Arial" w:hAnsi="Arial" w:cs="Arial"/>
                <w:b/>
                <w:bCs/>
                <w:color w:val="0070C0"/>
                <w:sz w:val="20"/>
                <w:szCs w:val="20"/>
              </w:rPr>
            </w:pPr>
            <w:r w:rsidRPr="00250642">
              <w:rPr>
                <w:rFonts w:ascii="Arial" w:hAnsi="Arial" w:cs="Arial"/>
                <w:color w:val="0070C0"/>
                <w:sz w:val="20"/>
                <w:szCs w:val="20"/>
              </w:rPr>
              <w:t>Exposition due aux livraisons</w:t>
            </w:r>
          </w:p>
        </w:tc>
        <w:tc>
          <w:tcPr>
            <w:tcW w:w="1790" w:type="dxa"/>
          </w:tcPr>
          <w:p w14:paraId="585E8FB8" w14:textId="265272E8" w:rsidR="00250642" w:rsidRPr="00250642" w:rsidRDefault="00250642" w:rsidP="00250642">
            <w:pPr>
              <w:spacing w:after="0" w:line="240" w:lineRule="auto"/>
              <w:rPr>
                <w:rFonts w:ascii="Arial" w:hAnsi="Arial" w:cs="Arial"/>
                <w:color w:val="0070C0"/>
                <w:sz w:val="20"/>
                <w:szCs w:val="20"/>
              </w:rPr>
            </w:pPr>
            <w:r w:rsidRPr="00250642">
              <w:rPr>
                <w:rFonts w:ascii="Arial" w:hAnsi="Arial" w:cs="Arial"/>
                <w:color w:val="0070C0"/>
                <w:sz w:val="20"/>
                <w:szCs w:val="20"/>
              </w:rPr>
              <w:t xml:space="preserve">Manutention des </w:t>
            </w:r>
            <w:proofErr w:type="spellStart"/>
            <w:r w:rsidRPr="00250642">
              <w:rPr>
                <w:rFonts w:ascii="Arial" w:hAnsi="Arial" w:cs="Arial"/>
                <w:color w:val="0070C0"/>
                <w:sz w:val="20"/>
                <w:szCs w:val="20"/>
              </w:rPr>
              <w:t>produits</w:t>
            </w:r>
            <w:proofErr w:type="spellEnd"/>
            <w:r w:rsidRPr="00250642">
              <w:rPr>
                <w:rFonts w:ascii="Arial" w:hAnsi="Arial" w:cs="Arial"/>
                <w:color w:val="0070C0"/>
                <w:sz w:val="20"/>
                <w:szCs w:val="20"/>
              </w:rPr>
              <w:t>/</w:t>
            </w:r>
            <w:proofErr w:type="spellStart"/>
            <w:r w:rsidRPr="00250642">
              <w:rPr>
                <w:rFonts w:ascii="Arial" w:hAnsi="Arial" w:cs="Arial"/>
                <w:color w:val="0070C0"/>
                <w:sz w:val="20"/>
                <w:szCs w:val="20"/>
              </w:rPr>
              <w:t>matériaux</w:t>
            </w:r>
            <w:proofErr w:type="spellEnd"/>
          </w:p>
        </w:tc>
        <w:tc>
          <w:tcPr>
            <w:tcW w:w="1045" w:type="dxa"/>
            <w:gridSpan w:val="2"/>
            <w:shd w:val="clear" w:color="auto" w:fill="auto"/>
          </w:tcPr>
          <w:p w14:paraId="3EBC5857" w14:textId="2D59B2FC"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5B03E6FB" w14:textId="77777777" w:rsidR="00250642" w:rsidRPr="00250642" w:rsidRDefault="00250642" w:rsidP="00250642">
            <w:pPr>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Utiliser les ÉPI (gants, masques) lors de la manipulation des produits. Laver/désinfecter les gants réutilisables (gants résistants aux coupures, en cuir, en caoutchouc, etc.) après utilisation.</w:t>
            </w:r>
          </w:p>
          <w:p w14:paraId="3FC10912" w14:textId="77777777" w:rsidR="00250642" w:rsidRPr="00250642" w:rsidRDefault="00250642" w:rsidP="00250642">
            <w:pPr>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Jeter les emballages en plastique et autres matériaux d’emballage dans des sacs à ordures scellés, lorsque possible.</w:t>
            </w:r>
          </w:p>
          <w:p w14:paraId="6B85C1DE" w14:textId="77777777" w:rsidR="00250642" w:rsidRPr="00250642" w:rsidRDefault="00250642" w:rsidP="00250642">
            <w:pPr>
              <w:numPr>
                <w:ilvl w:val="0"/>
                <w:numId w:val="10"/>
              </w:numPr>
              <w:spacing w:after="0" w:line="240" w:lineRule="auto"/>
              <w:rPr>
                <w:rFonts w:ascii="Arial" w:hAnsi="Arial" w:cs="Arial"/>
                <w:color w:val="0070C0"/>
                <w:sz w:val="20"/>
                <w:szCs w:val="20"/>
                <w:lang w:val="fr-CA"/>
              </w:rPr>
            </w:pPr>
            <w:r w:rsidRPr="00250642">
              <w:rPr>
                <w:rFonts w:ascii="Arial" w:hAnsi="Arial" w:cs="Arial"/>
                <w:color w:val="0070C0"/>
                <w:sz w:val="20"/>
                <w:szCs w:val="20"/>
                <w:lang w:val="fr-CA"/>
              </w:rPr>
              <w:t>Placer le carton et les autres matériaux recyclables dans la zone désignée (ils ne doivent rester sur le lieu de travail que dans une zone désignée).</w:t>
            </w:r>
          </w:p>
          <w:p w14:paraId="4E6B6368" w14:textId="7EE9EFBD" w:rsidR="00250642" w:rsidRPr="006C07BA" w:rsidRDefault="00250642" w:rsidP="00250642">
            <w:pPr>
              <w:numPr>
                <w:ilvl w:val="0"/>
                <w:numId w:val="10"/>
              </w:numPr>
              <w:spacing w:after="0" w:line="240" w:lineRule="auto"/>
              <w:rPr>
                <w:rFonts w:ascii="Arial" w:hAnsi="Arial" w:cs="Arial"/>
                <w:color w:val="0070C0"/>
                <w:sz w:val="20"/>
                <w:szCs w:val="20"/>
              </w:rPr>
            </w:pPr>
            <w:r w:rsidRPr="00250642">
              <w:rPr>
                <w:rFonts w:ascii="Arial" w:hAnsi="Arial" w:cs="Arial"/>
                <w:color w:val="0070C0"/>
                <w:sz w:val="20"/>
                <w:szCs w:val="20"/>
                <w:lang w:val="fr-CA"/>
              </w:rPr>
              <w:t xml:space="preserve">Privilégier la signature électronique pour les livraisons. Si une signature est requise, utiliser son propre stylo. </w:t>
            </w:r>
            <w:proofErr w:type="spellStart"/>
            <w:r w:rsidRPr="00250642">
              <w:rPr>
                <w:rFonts w:ascii="Arial" w:hAnsi="Arial" w:cs="Arial"/>
                <w:color w:val="0070C0"/>
                <w:sz w:val="20"/>
                <w:szCs w:val="20"/>
              </w:rPr>
              <w:lastRenderedPageBreak/>
              <w:t>Désinfecter</w:t>
            </w:r>
            <w:proofErr w:type="spellEnd"/>
            <w:r w:rsidRPr="00250642">
              <w:rPr>
                <w:rFonts w:ascii="Arial" w:hAnsi="Arial" w:cs="Arial"/>
                <w:color w:val="0070C0"/>
                <w:sz w:val="20"/>
                <w:szCs w:val="20"/>
              </w:rPr>
              <w:t xml:space="preserve"> tout </w:t>
            </w:r>
            <w:proofErr w:type="spellStart"/>
            <w:r w:rsidRPr="00250642">
              <w:rPr>
                <w:rFonts w:ascii="Arial" w:hAnsi="Arial" w:cs="Arial"/>
                <w:color w:val="0070C0"/>
                <w:sz w:val="20"/>
                <w:szCs w:val="20"/>
              </w:rPr>
              <w:t>équipement</w:t>
            </w:r>
            <w:proofErr w:type="spellEnd"/>
            <w:r w:rsidRPr="00250642">
              <w:rPr>
                <w:rFonts w:ascii="Arial" w:hAnsi="Arial" w:cs="Arial"/>
                <w:color w:val="0070C0"/>
                <w:sz w:val="20"/>
                <w:szCs w:val="20"/>
              </w:rPr>
              <w:t xml:space="preserve"> </w:t>
            </w:r>
            <w:proofErr w:type="spellStart"/>
            <w:r w:rsidRPr="00250642">
              <w:rPr>
                <w:rFonts w:ascii="Arial" w:hAnsi="Arial" w:cs="Arial"/>
                <w:color w:val="0070C0"/>
                <w:sz w:val="20"/>
                <w:szCs w:val="20"/>
              </w:rPr>
              <w:t>partagé</w:t>
            </w:r>
            <w:proofErr w:type="spellEnd"/>
            <w:r w:rsidRPr="00250642">
              <w:rPr>
                <w:rFonts w:ascii="Arial" w:hAnsi="Arial" w:cs="Arial"/>
                <w:color w:val="0070C0"/>
                <w:sz w:val="20"/>
                <w:szCs w:val="20"/>
              </w:rPr>
              <w:t xml:space="preserve"> entre les utilisations.</w:t>
            </w:r>
            <w:r w:rsidRPr="006C07BA">
              <w:rPr>
                <w:rFonts w:ascii="Arial" w:hAnsi="Arial" w:cs="Arial"/>
                <w:color w:val="0070C0"/>
                <w:sz w:val="20"/>
                <w:szCs w:val="20"/>
              </w:rPr>
              <w:t xml:space="preserve"> </w:t>
            </w:r>
          </w:p>
        </w:tc>
        <w:tc>
          <w:tcPr>
            <w:tcW w:w="1564" w:type="dxa"/>
            <w:gridSpan w:val="2"/>
            <w:shd w:val="clear" w:color="auto" w:fill="auto"/>
          </w:tcPr>
          <w:p w14:paraId="0C9C4DE7" w14:textId="2DE579D2" w:rsidR="00250642" w:rsidRPr="006C07BA" w:rsidRDefault="00250642" w:rsidP="00250642">
            <w:pPr>
              <w:spacing w:after="0" w:line="240" w:lineRule="auto"/>
              <w:rPr>
                <w:rFonts w:ascii="Arial" w:hAnsi="Arial" w:cs="Arial"/>
                <w:b/>
                <w:color w:val="0070C0"/>
                <w:sz w:val="20"/>
                <w:szCs w:val="20"/>
              </w:rPr>
            </w:pPr>
            <w:r>
              <w:rPr>
                <w:rFonts w:ascii="Arial" w:hAnsi="Arial" w:cs="Arial"/>
                <w:b/>
                <w:color w:val="0070C0"/>
                <w:sz w:val="20"/>
                <w:szCs w:val="20"/>
              </w:rPr>
              <w:lastRenderedPageBreak/>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6365496B" w14:textId="77777777" w:rsidR="00250642" w:rsidRPr="006C07BA" w:rsidRDefault="00250642" w:rsidP="00250642">
            <w:pPr>
              <w:spacing w:after="0" w:line="240" w:lineRule="auto"/>
              <w:rPr>
                <w:rFonts w:ascii="Arial" w:hAnsi="Arial" w:cs="Arial"/>
                <w:b/>
                <w:color w:val="0070C0"/>
                <w:sz w:val="20"/>
                <w:szCs w:val="20"/>
              </w:rPr>
            </w:pPr>
          </w:p>
          <w:p w14:paraId="0910269A" w14:textId="08FAD3ED" w:rsidR="00250642" w:rsidRPr="006C07BA" w:rsidRDefault="00250642" w:rsidP="00250642">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4BA584F0" w14:textId="77777777" w:rsidR="00250642" w:rsidRPr="006C07BA" w:rsidRDefault="00250642" w:rsidP="00250642">
            <w:pPr>
              <w:spacing w:after="0" w:line="240" w:lineRule="auto"/>
              <w:rPr>
                <w:rFonts w:ascii="Arial" w:hAnsi="Arial" w:cs="Arial"/>
                <w:b/>
                <w:color w:val="0070C0"/>
                <w:sz w:val="20"/>
                <w:szCs w:val="20"/>
              </w:rPr>
            </w:pPr>
          </w:p>
          <w:p w14:paraId="27E9BE5C" w14:textId="67429DB1" w:rsidR="00250642" w:rsidRPr="006C07BA" w:rsidRDefault="00250642" w:rsidP="00250642">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7AB0138C" w14:textId="77777777" w:rsidR="00250642" w:rsidRPr="006C07BA" w:rsidRDefault="00250642" w:rsidP="00250642">
            <w:pPr>
              <w:spacing w:after="0" w:line="240" w:lineRule="auto"/>
              <w:rPr>
                <w:rFonts w:ascii="Arial" w:hAnsi="Arial" w:cs="Arial"/>
                <w:color w:val="0070C0"/>
                <w:sz w:val="20"/>
                <w:szCs w:val="20"/>
              </w:rPr>
            </w:pPr>
          </w:p>
        </w:tc>
        <w:tc>
          <w:tcPr>
            <w:tcW w:w="1136" w:type="dxa"/>
          </w:tcPr>
          <w:p w14:paraId="4FEAE79B" w14:textId="488871D8"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250642" w:rsidRPr="006C07BA" w14:paraId="3AF1B33C" w14:textId="77777777" w:rsidTr="00D431BD">
        <w:trPr>
          <w:gridAfter w:val="1"/>
          <w:wAfter w:w="14" w:type="dxa"/>
        </w:trPr>
        <w:tc>
          <w:tcPr>
            <w:tcW w:w="1696" w:type="dxa"/>
            <w:shd w:val="clear" w:color="auto" w:fill="auto"/>
          </w:tcPr>
          <w:p w14:paraId="58735737" w14:textId="4753C12A" w:rsidR="00250642" w:rsidRPr="00D431BD" w:rsidRDefault="00250642" w:rsidP="00250642">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 contact avec les surfaces</w:t>
            </w:r>
          </w:p>
        </w:tc>
        <w:tc>
          <w:tcPr>
            <w:tcW w:w="1790" w:type="dxa"/>
          </w:tcPr>
          <w:p w14:paraId="20ADE922" w14:textId="77777777" w:rsidR="00250642" w:rsidRPr="00D431BD" w:rsidRDefault="00250642" w:rsidP="00250642">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Surfaces fréquemment touchées</w:t>
            </w:r>
          </w:p>
          <w:p w14:paraId="0655A490" w14:textId="4AD5733A" w:rsidR="00250642" w:rsidRPr="00D431BD" w:rsidRDefault="00250642" w:rsidP="00250642">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poignées</w:t>
            </w:r>
            <w:proofErr w:type="gramEnd"/>
            <w:r w:rsidRPr="00D431BD">
              <w:rPr>
                <w:rFonts w:ascii="Arial" w:hAnsi="Arial" w:cs="Arial"/>
                <w:color w:val="0070C0"/>
                <w:sz w:val="20"/>
                <w:szCs w:val="20"/>
                <w:lang w:val="fr-CA"/>
              </w:rPr>
              <w:t xml:space="preserve"> de porte, terminaux, appareils électroménagers, etc.)</w:t>
            </w:r>
          </w:p>
        </w:tc>
        <w:tc>
          <w:tcPr>
            <w:tcW w:w="1045" w:type="dxa"/>
            <w:gridSpan w:val="2"/>
            <w:shd w:val="clear" w:color="auto" w:fill="auto"/>
          </w:tcPr>
          <w:p w14:paraId="1E96E695" w14:textId="56158BF6"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315FBCFD" w14:textId="77777777" w:rsidR="009E122F" w:rsidRPr="009E122F" w:rsidRDefault="009E122F" w:rsidP="009E122F">
            <w:pPr>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Nettoyer/désinfecter fréquemment les surfaces.</w:t>
            </w:r>
          </w:p>
          <w:p w14:paraId="2FDCD0BB" w14:textId="39EADCC9" w:rsidR="00250642" w:rsidRPr="009E122F" w:rsidRDefault="009E122F" w:rsidP="009E122F">
            <w:pPr>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Utiliser l'ÉPI (gants), au besoin.</w:t>
            </w:r>
            <w:r w:rsidR="00250642" w:rsidRPr="009E122F">
              <w:rPr>
                <w:rFonts w:ascii="Arial" w:hAnsi="Arial" w:cs="Arial"/>
                <w:color w:val="0070C0"/>
                <w:sz w:val="20"/>
                <w:szCs w:val="20"/>
                <w:lang w:val="fr-CA"/>
              </w:rPr>
              <w:t xml:space="preserve"> </w:t>
            </w:r>
          </w:p>
        </w:tc>
        <w:tc>
          <w:tcPr>
            <w:tcW w:w="1564" w:type="dxa"/>
            <w:gridSpan w:val="2"/>
            <w:shd w:val="clear" w:color="auto" w:fill="auto"/>
          </w:tcPr>
          <w:p w14:paraId="4D389AB9" w14:textId="3F74730B"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0F949A1B" w14:textId="77777777" w:rsidR="00250642" w:rsidRPr="00D431BD" w:rsidRDefault="00250642" w:rsidP="00250642">
            <w:pPr>
              <w:spacing w:after="0" w:line="240" w:lineRule="auto"/>
              <w:rPr>
                <w:rFonts w:ascii="Arial" w:hAnsi="Arial" w:cs="Arial"/>
                <w:b/>
                <w:color w:val="0070C0"/>
                <w:sz w:val="20"/>
                <w:szCs w:val="20"/>
                <w:lang w:val="fr-CA"/>
              </w:rPr>
            </w:pPr>
          </w:p>
          <w:p w14:paraId="42E91A92" w14:textId="67104627"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03AD3DD1" w14:textId="77777777" w:rsidR="00250642" w:rsidRPr="00D431BD" w:rsidRDefault="00250642" w:rsidP="00250642">
            <w:pPr>
              <w:spacing w:after="0" w:line="240" w:lineRule="auto"/>
              <w:rPr>
                <w:rFonts w:ascii="Arial" w:hAnsi="Arial" w:cs="Arial"/>
                <w:b/>
                <w:color w:val="0070C0"/>
                <w:sz w:val="20"/>
                <w:szCs w:val="20"/>
                <w:lang w:val="fr-CA"/>
              </w:rPr>
            </w:pPr>
          </w:p>
          <w:p w14:paraId="2829282F" w14:textId="3538175B" w:rsidR="00250642" w:rsidRPr="00D431BD" w:rsidRDefault="00250642" w:rsidP="00250642">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1F189AC5" w14:textId="77777777" w:rsidR="00250642" w:rsidRPr="00D431BD" w:rsidRDefault="00250642" w:rsidP="00250642">
            <w:pPr>
              <w:spacing w:after="0" w:line="240" w:lineRule="auto"/>
              <w:rPr>
                <w:rFonts w:ascii="Arial" w:hAnsi="Arial" w:cs="Arial"/>
                <w:color w:val="0070C0"/>
                <w:sz w:val="20"/>
                <w:szCs w:val="20"/>
                <w:lang w:val="fr-CA"/>
              </w:rPr>
            </w:pPr>
          </w:p>
        </w:tc>
        <w:tc>
          <w:tcPr>
            <w:tcW w:w="1136" w:type="dxa"/>
          </w:tcPr>
          <w:p w14:paraId="0DF63F93" w14:textId="313538E9" w:rsidR="00250642" w:rsidRPr="006C07BA" w:rsidRDefault="00250642" w:rsidP="00250642">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9E122F" w:rsidRPr="006C07BA" w14:paraId="0ABDDE40" w14:textId="77777777" w:rsidTr="00D431BD">
        <w:trPr>
          <w:gridAfter w:val="1"/>
          <w:wAfter w:w="14" w:type="dxa"/>
        </w:trPr>
        <w:tc>
          <w:tcPr>
            <w:tcW w:w="1696" w:type="dxa"/>
            <w:shd w:val="clear" w:color="auto" w:fill="auto"/>
          </w:tcPr>
          <w:p w14:paraId="6575CD8D" w14:textId="0522F370"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aires communes (salles de bain, cafétéria, salles d’attente, etc.)</w:t>
            </w:r>
          </w:p>
        </w:tc>
        <w:tc>
          <w:tcPr>
            <w:tcW w:w="1790" w:type="dxa"/>
          </w:tcPr>
          <w:p w14:paraId="778A799E" w14:textId="77777777"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Surfaces fréquemment touchées et autres objets partagés</w:t>
            </w:r>
          </w:p>
          <w:p w14:paraId="1BCB7EA1" w14:textId="166897AA"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tables</w:t>
            </w:r>
            <w:proofErr w:type="gramEnd"/>
            <w:r w:rsidRPr="00D431BD">
              <w:rPr>
                <w:rFonts w:ascii="Arial" w:hAnsi="Arial" w:cs="Arial"/>
                <w:color w:val="0070C0"/>
                <w:sz w:val="20"/>
                <w:szCs w:val="20"/>
                <w:lang w:val="fr-CA"/>
              </w:rPr>
              <w:t>, chaises, réfrigérateurs, micro-ondes, ustensiles, etc.)</w:t>
            </w:r>
          </w:p>
        </w:tc>
        <w:tc>
          <w:tcPr>
            <w:tcW w:w="1045" w:type="dxa"/>
            <w:gridSpan w:val="2"/>
            <w:shd w:val="clear" w:color="auto" w:fill="auto"/>
          </w:tcPr>
          <w:p w14:paraId="68C5B682" w14:textId="27F5B44C"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61B92FF1"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Nettoyer régulièrement les surfaces fréquemment touchées à l'aide d'un désinfectant.</w:t>
            </w:r>
          </w:p>
          <w:p w14:paraId="18712597"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S’assurer que les poubelles sont disponibles et vidées régulièrement.</w:t>
            </w:r>
          </w:p>
          <w:p w14:paraId="47BBE10E"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Échelonner les pauses afin de réduire le nombre d’employés dans les aires communes.</w:t>
            </w:r>
          </w:p>
          <w:p w14:paraId="0DB5AFB4"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rPr>
            </w:pPr>
            <w:r w:rsidRPr="009E122F">
              <w:rPr>
                <w:rFonts w:ascii="Arial" w:hAnsi="Arial" w:cs="Arial"/>
                <w:color w:val="0070C0"/>
                <w:sz w:val="20"/>
                <w:szCs w:val="20"/>
                <w:lang w:val="fr-CA"/>
              </w:rPr>
              <w:t xml:space="preserve">Éviter les objets partagés comme les contenants de sel et poivre, sucre, etc. </w:t>
            </w:r>
            <w:proofErr w:type="spellStart"/>
            <w:r w:rsidRPr="009E122F">
              <w:rPr>
                <w:rFonts w:ascii="Arial" w:hAnsi="Arial" w:cs="Arial"/>
                <w:color w:val="0070C0"/>
                <w:sz w:val="20"/>
                <w:szCs w:val="20"/>
              </w:rPr>
              <w:t>Privilégier</w:t>
            </w:r>
            <w:proofErr w:type="spellEnd"/>
            <w:r w:rsidRPr="009E122F">
              <w:rPr>
                <w:rFonts w:ascii="Arial" w:hAnsi="Arial" w:cs="Arial"/>
                <w:color w:val="0070C0"/>
                <w:sz w:val="20"/>
                <w:szCs w:val="20"/>
              </w:rPr>
              <w:t xml:space="preserve"> les </w:t>
            </w:r>
            <w:proofErr w:type="spellStart"/>
            <w:r w:rsidRPr="009E122F">
              <w:rPr>
                <w:rFonts w:ascii="Arial" w:hAnsi="Arial" w:cs="Arial"/>
                <w:color w:val="0070C0"/>
                <w:sz w:val="20"/>
                <w:szCs w:val="20"/>
              </w:rPr>
              <w:t>emballages</w:t>
            </w:r>
            <w:proofErr w:type="spellEnd"/>
            <w:r w:rsidRPr="009E122F">
              <w:rPr>
                <w:rFonts w:ascii="Arial" w:hAnsi="Arial" w:cs="Arial"/>
                <w:color w:val="0070C0"/>
                <w:sz w:val="20"/>
                <w:szCs w:val="20"/>
              </w:rPr>
              <w:t xml:space="preserve"> </w:t>
            </w:r>
            <w:proofErr w:type="spellStart"/>
            <w:r w:rsidRPr="009E122F">
              <w:rPr>
                <w:rFonts w:ascii="Arial" w:hAnsi="Arial" w:cs="Arial"/>
                <w:color w:val="0070C0"/>
                <w:sz w:val="20"/>
                <w:szCs w:val="20"/>
              </w:rPr>
              <w:t>individuels</w:t>
            </w:r>
            <w:proofErr w:type="spellEnd"/>
            <w:r w:rsidRPr="009E122F">
              <w:rPr>
                <w:rFonts w:ascii="Arial" w:hAnsi="Arial" w:cs="Arial"/>
                <w:color w:val="0070C0"/>
                <w:sz w:val="20"/>
                <w:szCs w:val="20"/>
              </w:rPr>
              <w:t>.</w:t>
            </w:r>
          </w:p>
          <w:p w14:paraId="16707608" w14:textId="0E224929" w:rsidR="009E122F" w:rsidRPr="009E122F" w:rsidRDefault="009E122F" w:rsidP="009E122F">
            <w:pPr>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Éloigner les postes de travail, les bureaux, les tables de la salle à manger, les chaises dans la salle d’attente, etc. afin de respecter la distanciation physique de 2 mètres entre les personnes (installer des panneaux, du ruban de mise en garde ou retirer des tables/bureaux/chaises.</w:t>
            </w:r>
          </w:p>
        </w:tc>
        <w:tc>
          <w:tcPr>
            <w:tcW w:w="1564" w:type="dxa"/>
            <w:gridSpan w:val="2"/>
            <w:shd w:val="clear" w:color="auto" w:fill="auto"/>
          </w:tcPr>
          <w:p w14:paraId="4DF761D3" w14:textId="352129E4" w:rsidR="009E122F" w:rsidRPr="00D431BD" w:rsidRDefault="009E122F" w:rsidP="009E122F">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2670B1D2" w14:textId="77777777" w:rsidR="009E122F" w:rsidRPr="00D431BD" w:rsidRDefault="009E122F" w:rsidP="009E122F">
            <w:pPr>
              <w:spacing w:after="0" w:line="240" w:lineRule="auto"/>
              <w:rPr>
                <w:rFonts w:ascii="Arial" w:hAnsi="Arial" w:cs="Arial"/>
                <w:b/>
                <w:color w:val="0070C0"/>
                <w:sz w:val="20"/>
                <w:szCs w:val="20"/>
                <w:lang w:val="fr-CA"/>
              </w:rPr>
            </w:pPr>
          </w:p>
          <w:p w14:paraId="7DD8CE28" w14:textId="206E3FD9" w:rsidR="009E122F" w:rsidRPr="00D431BD" w:rsidRDefault="009E122F" w:rsidP="009E122F">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0169DD21" w14:textId="77777777" w:rsidR="009E122F" w:rsidRPr="00D431BD" w:rsidRDefault="009E122F" w:rsidP="009E122F">
            <w:pPr>
              <w:spacing w:after="0" w:line="240" w:lineRule="auto"/>
              <w:rPr>
                <w:rFonts w:ascii="Arial" w:hAnsi="Arial" w:cs="Arial"/>
                <w:b/>
                <w:color w:val="0070C0"/>
                <w:sz w:val="20"/>
                <w:szCs w:val="20"/>
                <w:lang w:val="fr-CA"/>
              </w:rPr>
            </w:pPr>
          </w:p>
          <w:p w14:paraId="5554F38F" w14:textId="396A1BB3" w:rsidR="009E122F" w:rsidRPr="00D431BD" w:rsidRDefault="009E122F" w:rsidP="009E122F">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0EB6DC5A" w14:textId="77777777" w:rsidR="009E122F" w:rsidRPr="00D431BD" w:rsidRDefault="009E122F" w:rsidP="009E122F">
            <w:pPr>
              <w:spacing w:after="0" w:line="240" w:lineRule="auto"/>
              <w:rPr>
                <w:rFonts w:ascii="Arial" w:hAnsi="Arial" w:cs="Arial"/>
                <w:color w:val="0070C0"/>
                <w:sz w:val="20"/>
                <w:szCs w:val="20"/>
                <w:lang w:val="fr-CA"/>
              </w:rPr>
            </w:pPr>
          </w:p>
        </w:tc>
        <w:tc>
          <w:tcPr>
            <w:tcW w:w="1136" w:type="dxa"/>
          </w:tcPr>
          <w:p w14:paraId="183029BC" w14:textId="47D7F10A"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9E122F" w:rsidRPr="006C07BA" w14:paraId="61B37A67" w14:textId="77777777" w:rsidTr="00D431BD">
        <w:trPr>
          <w:gridAfter w:val="1"/>
          <w:wAfter w:w="14" w:type="dxa"/>
        </w:trPr>
        <w:tc>
          <w:tcPr>
            <w:tcW w:w="1696" w:type="dxa"/>
            <w:shd w:val="clear" w:color="auto" w:fill="auto"/>
          </w:tcPr>
          <w:p w14:paraId="310405A2" w14:textId="49E93394"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à l’élimination des déchets</w:t>
            </w:r>
          </w:p>
        </w:tc>
        <w:tc>
          <w:tcPr>
            <w:tcW w:w="1790" w:type="dxa"/>
          </w:tcPr>
          <w:p w14:paraId="0258DD2A" w14:textId="6B680DCE" w:rsidR="009E122F" w:rsidRPr="00D431BD" w:rsidRDefault="009E122F" w:rsidP="009E122F">
            <w:pPr>
              <w:spacing w:after="0" w:line="240" w:lineRule="auto"/>
              <w:rPr>
                <w:rFonts w:ascii="Arial" w:hAnsi="Arial" w:cs="Arial"/>
                <w:color w:val="0070C0"/>
                <w:sz w:val="20"/>
                <w:szCs w:val="20"/>
              </w:rPr>
            </w:pPr>
            <w:proofErr w:type="spellStart"/>
            <w:r w:rsidRPr="00D431BD">
              <w:rPr>
                <w:rFonts w:ascii="Arial" w:hAnsi="Arial" w:cs="Arial"/>
                <w:color w:val="0070C0"/>
                <w:sz w:val="20"/>
                <w:szCs w:val="20"/>
              </w:rPr>
              <w:t>Déchets</w:t>
            </w:r>
            <w:proofErr w:type="spellEnd"/>
            <w:r w:rsidRPr="00D431BD">
              <w:rPr>
                <w:rFonts w:ascii="Arial" w:hAnsi="Arial" w:cs="Arial"/>
                <w:color w:val="0070C0"/>
                <w:sz w:val="20"/>
                <w:szCs w:val="20"/>
              </w:rPr>
              <w:t xml:space="preserve"> </w:t>
            </w:r>
            <w:proofErr w:type="spellStart"/>
            <w:r w:rsidRPr="00D431BD">
              <w:rPr>
                <w:rFonts w:ascii="Arial" w:hAnsi="Arial" w:cs="Arial"/>
                <w:color w:val="0070C0"/>
                <w:sz w:val="20"/>
                <w:szCs w:val="20"/>
              </w:rPr>
              <w:t>potentiellement</w:t>
            </w:r>
            <w:proofErr w:type="spellEnd"/>
            <w:r w:rsidRPr="00D431BD">
              <w:rPr>
                <w:rFonts w:ascii="Arial" w:hAnsi="Arial" w:cs="Arial"/>
                <w:color w:val="0070C0"/>
                <w:sz w:val="20"/>
                <w:szCs w:val="20"/>
              </w:rPr>
              <w:t xml:space="preserve"> </w:t>
            </w:r>
            <w:proofErr w:type="spellStart"/>
            <w:r w:rsidRPr="00D431BD">
              <w:rPr>
                <w:rFonts w:ascii="Arial" w:hAnsi="Arial" w:cs="Arial"/>
                <w:color w:val="0070C0"/>
                <w:sz w:val="20"/>
                <w:szCs w:val="20"/>
              </w:rPr>
              <w:t>contaminés</w:t>
            </w:r>
            <w:proofErr w:type="spellEnd"/>
          </w:p>
        </w:tc>
        <w:tc>
          <w:tcPr>
            <w:tcW w:w="1045" w:type="dxa"/>
            <w:gridSpan w:val="2"/>
            <w:shd w:val="clear" w:color="auto" w:fill="auto"/>
          </w:tcPr>
          <w:p w14:paraId="26294869" w14:textId="540C1BFD"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16B1EE5A"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Porter des gants jetables pour manipuler les déchets.</w:t>
            </w:r>
          </w:p>
          <w:p w14:paraId="4311B096"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Augmenter la fréquence à laquelle les poubelles sont vidées.</w:t>
            </w:r>
          </w:p>
          <w:p w14:paraId="18B045AF"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Jeter les emballages en plastique et autres matériaux d’emballage dans des sacs à ordures scellés, lorsque possible.</w:t>
            </w:r>
          </w:p>
          <w:p w14:paraId="3D6E0039"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Placer le carton et les autres matériaux recyclables dans la zone désignée (ils ne doivent rester sur le lieu de travail que dans une zone désignée).</w:t>
            </w:r>
          </w:p>
          <w:p w14:paraId="0025F677" w14:textId="400B66A5" w:rsidR="009E122F" w:rsidRPr="009E122F" w:rsidRDefault="009E122F" w:rsidP="009E122F">
            <w:pPr>
              <w:pStyle w:val="ListParagraph"/>
              <w:numPr>
                <w:ilvl w:val="0"/>
                <w:numId w:val="7"/>
              </w:numPr>
              <w:spacing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Jeter les articles de nettoyage jetables contaminés (têtes de vadrouille, chiffons, etc.) dans une poubelle doublée d’un sac de plastique. </w:t>
            </w:r>
          </w:p>
        </w:tc>
        <w:tc>
          <w:tcPr>
            <w:tcW w:w="1564" w:type="dxa"/>
            <w:gridSpan w:val="2"/>
            <w:shd w:val="clear" w:color="auto" w:fill="auto"/>
          </w:tcPr>
          <w:p w14:paraId="3710941C" w14:textId="41EB93DF" w:rsidR="009E122F" w:rsidRPr="006C07BA" w:rsidRDefault="009E122F" w:rsidP="009E122F">
            <w:pPr>
              <w:spacing w:after="0" w:line="240" w:lineRule="auto"/>
              <w:rPr>
                <w:rFonts w:ascii="Arial" w:hAnsi="Arial" w:cs="Arial"/>
                <w:b/>
                <w:color w:val="0070C0"/>
                <w:sz w:val="20"/>
                <w:szCs w:val="20"/>
              </w:rPr>
            </w:pPr>
            <w:r>
              <w:rPr>
                <w:rFonts w:ascii="Arial" w:hAnsi="Arial" w:cs="Arial"/>
                <w:b/>
                <w:color w:val="0070C0"/>
                <w:sz w:val="20"/>
                <w:szCs w:val="20"/>
              </w:rPr>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120ECF57" w14:textId="77777777" w:rsidR="009E122F" w:rsidRPr="006C07BA" w:rsidRDefault="009E122F" w:rsidP="009E122F">
            <w:pPr>
              <w:spacing w:after="0" w:line="240" w:lineRule="auto"/>
              <w:rPr>
                <w:rFonts w:ascii="Arial" w:hAnsi="Arial" w:cs="Arial"/>
                <w:b/>
                <w:color w:val="0070C0"/>
                <w:sz w:val="20"/>
                <w:szCs w:val="20"/>
              </w:rPr>
            </w:pPr>
          </w:p>
          <w:p w14:paraId="53CB5D36" w14:textId="75C497C6" w:rsidR="009E122F" w:rsidRPr="006C07BA" w:rsidRDefault="009E122F" w:rsidP="009E122F">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3BC3D1D6" w14:textId="77777777" w:rsidR="009E122F" w:rsidRPr="006C07BA" w:rsidRDefault="009E122F" w:rsidP="009E122F">
            <w:pPr>
              <w:spacing w:after="0" w:line="240" w:lineRule="auto"/>
              <w:rPr>
                <w:rFonts w:ascii="Arial" w:hAnsi="Arial" w:cs="Arial"/>
                <w:b/>
                <w:color w:val="0070C0"/>
                <w:sz w:val="20"/>
                <w:szCs w:val="20"/>
              </w:rPr>
            </w:pPr>
          </w:p>
          <w:p w14:paraId="6255C3D3" w14:textId="6ABFAC6E" w:rsidR="009E122F" w:rsidRPr="006C07BA" w:rsidRDefault="009E122F" w:rsidP="009E122F">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70F14E86" w14:textId="77777777" w:rsidR="009E122F" w:rsidRPr="006C07BA" w:rsidRDefault="009E122F" w:rsidP="009E122F">
            <w:pPr>
              <w:spacing w:after="0" w:line="240" w:lineRule="auto"/>
              <w:rPr>
                <w:rFonts w:ascii="Arial" w:hAnsi="Arial" w:cs="Arial"/>
                <w:b/>
                <w:color w:val="0070C0"/>
                <w:sz w:val="20"/>
                <w:szCs w:val="20"/>
              </w:rPr>
            </w:pPr>
          </w:p>
        </w:tc>
        <w:tc>
          <w:tcPr>
            <w:tcW w:w="1136" w:type="dxa"/>
          </w:tcPr>
          <w:p w14:paraId="745E536D" w14:textId="32ABBCA9"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6C07BA" w:rsidRPr="006C07BA" w14:paraId="640D8633" w14:textId="77777777" w:rsidTr="009E122F">
        <w:tc>
          <w:tcPr>
            <w:tcW w:w="11348" w:type="dxa"/>
            <w:gridSpan w:val="9"/>
            <w:shd w:val="clear" w:color="auto" w:fill="D9D9D9"/>
          </w:tcPr>
          <w:p w14:paraId="3D6B9A5C" w14:textId="77777777" w:rsidR="006C07BA" w:rsidRPr="00D431BD" w:rsidRDefault="006C07BA" w:rsidP="005739D0">
            <w:pPr>
              <w:spacing w:after="0" w:line="240" w:lineRule="auto"/>
              <w:rPr>
                <w:rFonts w:ascii="Arial" w:hAnsi="Arial" w:cs="Arial"/>
                <w:color w:val="0070C0"/>
                <w:sz w:val="20"/>
                <w:szCs w:val="20"/>
              </w:rPr>
            </w:pPr>
          </w:p>
        </w:tc>
      </w:tr>
      <w:tr w:rsidR="009E122F" w:rsidRPr="006C07BA" w14:paraId="57EF39CB" w14:textId="77777777" w:rsidTr="00D431BD">
        <w:trPr>
          <w:gridAfter w:val="1"/>
          <w:wAfter w:w="14" w:type="dxa"/>
        </w:trPr>
        <w:tc>
          <w:tcPr>
            <w:tcW w:w="1696" w:type="dxa"/>
            <w:shd w:val="clear" w:color="auto" w:fill="auto"/>
          </w:tcPr>
          <w:p w14:paraId="75E23701" w14:textId="4106A7A3"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contacts physiques</w:t>
            </w:r>
          </w:p>
        </w:tc>
        <w:tc>
          <w:tcPr>
            <w:tcW w:w="1790" w:type="dxa"/>
          </w:tcPr>
          <w:p w14:paraId="10D012F3" w14:textId="77777777"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Contact direct</w:t>
            </w:r>
          </w:p>
          <w:p w14:paraId="2410063C" w14:textId="1973BA57"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lors</w:t>
            </w:r>
            <w:proofErr w:type="gramEnd"/>
            <w:r w:rsidRPr="00D431BD">
              <w:rPr>
                <w:rFonts w:ascii="Arial" w:hAnsi="Arial" w:cs="Arial"/>
                <w:color w:val="0070C0"/>
                <w:sz w:val="20"/>
                <w:szCs w:val="20"/>
                <w:lang w:val="fr-CA"/>
              </w:rPr>
              <w:t xml:space="preserve"> de la prestation de services – Premiers soins, soins aux patients, etc.)</w:t>
            </w:r>
          </w:p>
        </w:tc>
        <w:tc>
          <w:tcPr>
            <w:tcW w:w="1045" w:type="dxa"/>
            <w:gridSpan w:val="2"/>
            <w:shd w:val="clear" w:color="auto" w:fill="auto"/>
          </w:tcPr>
          <w:p w14:paraId="15CBE6EB" w14:textId="1880DB7A"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2FB2DF04" w14:textId="77777777" w:rsidR="009E122F" w:rsidRPr="009E122F" w:rsidRDefault="009E122F" w:rsidP="009E122F">
            <w:pPr>
              <w:pStyle w:val="ListParagraph"/>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Porter l’ÉPI requis (gants, masques, blouses).</w:t>
            </w:r>
          </w:p>
          <w:p w14:paraId="7C226D4C" w14:textId="77777777" w:rsidR="009E122F" w:rsidRPr="009E122F" w:rsidRDefault="009E122F" w:rsidP="009E122F">
            <w:pPr>
              <w:pStyle w:val="ListParagraph"/>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Éviter les contacts directs, à moins qu’ils ne soient absolument essentiels.</w:t>
            </w:r>
          </w:p>
          <w:p w14:paraId="28B13CA7" w14:textId="462C2A08" w:rsidR="009E122F" w:rsidRPr="009E122F" w:rsidRDefault="009E122F" w:rsidP="009E122F">
            <w:pPr>
              <w:pStyle w:val="ListParagraph"/>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Se laver les mains avant et après tout contact. Éviter de se toucher le visage, les yeux ou la bouche. </w:t>
            </w:r>
          </w:p>
        </w:tc>
        <w:tc>
          <w:tcPr>
            <w:tcW w:w="1564" w:type="dxa"/>
            <w:gridSpan w:val="2"/>
            <w:shd w:val="clear" w:color="auto" w:fill="auto"/>
          </w:tcPr>
          <w:p w14:paraId="0F4661A1" w14:textId="7C3BF671" w:rsidR="009E122F" w:rsidRPr="006C07BA" w:rsidRDefault="009E122F" w:rsidP="009E122F">
            <w:pPr>
              <w:spacing w:after="0" w:line="240" w:lineRule="auto"/>
              <w:rPr>
                <w:rFonts w:ascii="Arial" w:hAnsi="Arial" w:cs="Arial"/>
                <w:b/>
                <w:color w:val="0070C0"/>
                <w:sz w:val="20"/>
                <w:szCs w:val="20"/>
              </w:rPr>
            </w:pPr>
            <w:r>
              <w:rPr>
                <w:rFonts w:ascii="Arial" w:hAnsi="Arial" w:cs="Arial"/>
                <w:b/>
                <w:color w:val="0070C0"/>
                <w:sz w:val="20"/>
                <w:szCs w:val="20"/>
              </w:rPr>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1A1C0727" w14:textId="77777777" w:rsidR="009E122F" w:rsidRPr="006C07BA" w:rsidRDefault="009E122F" w:rsidP="009E122F">
            <w:pPr>
              <w:spacing w:after="0" w:line="240" w:lineRule="auto"/>
              <w:rPr>
                <w:rFonts w:ascii="Arial" w:hAnsi="Arial" w:cs="Arial"/>
                <w:b/>
                <w:color w:val="0070C0"/>
                <w:sz w:val="20"/>
                <w:szCs w:val="20"/>
              </w:rPr>
            </w:pPr>
          </w:p>
          <w:p w14:paraId="404B1658" w14:textId="0BB43E06" w:rsidR="009E122F" w:rsidRPr="006C07BA" w:rsidRDefault="009E122F" w:rsidP="009E122F">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1BA50A22" w14:textId="77777777" w:rsidR="009E122F" w:rsidRPr="006C07BA" w:rsidRDefault="009E122F" w:rsidP="009E122F">
            <w:pPr>
              <w:spacing w:after="0" w:line="240" w:lineRule="auto"/>
              <w:rPr>
                <w:rFonts w:ascii="Arial" w:hAnsi="Arial" w:cs="Arial"/>
                <w:b/>
                <w:color w:val="0070C0"/>
                <w:sz w:val="20"/>
                <w:szCs w:val="20"/>
              </w:rPr>
            </w:pPr>
          </w:p>
          <w:p w14:paraId="25827DDD" w14:textId="77777777" w:rsidR="009E122F" w:rsidRPr="006C07BA" w:rsidRDefault="009E122F" w:rsidP="009E122F">
            <w:pPr>
              <w:spacing w:after="0" w:line="240" w:lineRule="auto"/>
              <w:rPr>
                <w:rFonts w:ascii="Arial" w:hAnsi="Arial" w:cs="Arial"/>
                <w:b/>
                <w:color w:val="0070C0"/>
                <w:sz w:val="20"/>
                <w:szCs w:val="20"/>
              </w:rPr>
            </w:pPr>
          </w:p>
          <w:p w14:paraId="1A235404" w14:textId="7B12DBC8" w:rsidR="009E122F" w:rsidRPr="006C07BA" w:rsidRDefault="009E122F" w:rsidP="009E122F">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0C36C72D" w14:textId="77777777" w:rsidR="009E122F" w:rsidRPr="006C07BA" w:rsidRDefault="009E122F" w:rsidP="009E122F">
            <w:pPr>
              <w:spacing w:after="0" w:line="240" w:lineRule="auto"/>
              <w:rPr>
                <w:rFonts w:ascii="Arial" w:hAnsi="Arial" w:cs="Arial"/>
                <w:color w:val="0070C0"/>
                <w:sz w:val="20"/>
                <w:szCs w:val="20"/>
              </w:rPr>
            </w:pPr>
          </w:p>
        </w:tc>
        <w:tc>
          <w:tcPr>
            <w:tcW w:w="1136" w:type="dxa"/>
          </w:tcPr>
          <w:p w14:paraId="2C83D0D5" w14:textId="406DDEFC"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9E122F" w:rsidRPr="006C07BA" w14:paraId="1248A0BE" w14:textId="77777777" w:rsidTr="00D431BD">
        <w:trPr>
          <w:gridAfter w:val="1"/>
          <w:wAfter w:w="14" w:type="dxa"/>
        </w:trPr>
        <w:tc>
          <w:tcPr>
            <w:tcW w:w="1696" w:type="dxa"/>
            <w:shd w:val="clear" w:color="auto" w:fill="auto"/>
          </w:tcPr>
          <w:p w14:paraId="0F89065A" w14:textId="555E4A45"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contacts physiques</w:t>
            </w:r>
          </w:p>
        </w:tc>
        <w:tc>
          <w:tcPr>
            <w:tcW w:w="1790" w:type="dxa"/>
          </w:tcPr>
          <w:p w14:paraId="3C12EF37" w14:textId="77777777"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Distance de moins de 2 mètres entre les personnes</w:t>
            </w:r>
          </w:p>
          <w:p w14:paraId="3D6FDDEF" w14:textId="77777777" w:rsidR="009E122F" w:rsidRPr="00D431BD" w:rsidRDefault="009E122F" w:rsidP="009E122F">
            <w:pPr>
              <w:spacing w:after="0" w:line="240" w:lineRule="auto"/>
              <w:rPr>
                <w:rFonts w:ascii="Arial" w:hAnsi="Arial" w:cs="Arial"/>
                <w:color w:val="0070C0"/>
                <w:sz w:val="20"/>
                <w:szCs w:val="20"/>
                <w:lang w:val="fr-CA"/>
              </w:rPr>
            </w:pPr>
          </w:p>
          <w:p w14:paraId="3F0E805D" w14:textId="07A1E235" w:rsidR="009E122F" w:rsidRPr="00D431BD" w:rsidRDefault="009E122F" w:rsidP="009E122F">
            <w:pPr>
              <w:spacing w:after="0" w:line="240" w:lineRule="auto"/>
              <w:rPr>
                <w:rFonts w:ascii="Arial" w:hAnsi="Arial" w:cs="Arial"/>
                <w:color w:val="0070C0"/>
                <w:sz w:val="20"/>
                <w:szCs w:val="20"/>
              </w:rPr>
            </w:pPr>
            <w:r w:rsidRPr="00D431BD">
              <w:rPr>
                <w:rFonts w:ascii="Arial" w:hAnsi="Arial" w:cs="Arial"/>
                <w:color w:val="0070C0"/>
                <w:sz w:val="20"/>
                <w:szCs w:val="20"/>
              </w:rPr>
              <w:lastRenderedPageBreak/>
              <w:t>(</w:t>
            </w:r>
            <w:proofErr w:type="spellStart"/>
            <w:r w:rsidRPr="00D431BD">
              <w:rPr>
                <w:rFonts w:ascii="Arial" w:hAnsi="Arial" w:cs="Arial"/>
                <w:color w:val="0070C0"/>
                <w:sz w:val="20"/>
                <w:szCs w:val="20"/>
              </w:rPr>
              <w:t>Aucun</w:t>
            </w:r>
            <w:proofErr w:type="spellEnd"/>
            <w:r w:rsidRPr="00D431BD">
              <w:rPr>
                <w:rFonts w:ascii="Arial" w:hAnsi="Arial" w:cs="Arial"/>
                <w:color w:val="0070C0"/>
                <w:sz w:val="20"/>
                <w:szCs w:val="20"/>
              </w:rPr>
              <w:t xml:space="preserve"> contact direct)</w:t>
            </w:r>
          </w:p>
        </w:tc>
        <w:tc>
          <w:tcPr>
            <w:tcW w:w="1045" w:type="dxa"/>
            <w:gridSpan w:val="2"/>
            <w:shd w:val="clear" w:color="auto" w:fill="auto"/>
          </w:tcPr>
          <w:p w14:paraId="2A5F5218" w14:textId="55AB167D"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lastRenderedPageBreak/>
              <w:t>Modéré</w:t>
            </w:r>
            <w:proofErr w:type="spellEnd"/>
          </w:p>
        </w:tc>
        <w:tc>
          <w:tcPr>
            <w:tcW w:w="4103" w:type="dxa"/>
            <w:shd w:val="clear" w:color="auto" w:fill="auto"/>
          </w:tcPr>
          <w:p w14:paraId="133976A8"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Considérer du marquage au plancher pour faire respecter la distance de 2 mètres entre les individus.</w:t>
            </w:r>
          </w:p>
          <w:p w14:paraId="1E89BECF" w14:textId="77777777" w:rsidR="009E122F" w:rsidRPr="009E122F" w:rsidRDefault="009E122F" w:rsidP="009E122F">
            <w:pPr>
              <w:pStyle w:val="ListParagraph"/>
              <w:numPr>
                <w:ilvl w:val="0"/>
                <w:numId w:val="7"/>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Installer des barrières physiques comme des écrans en plexiglas pour </w:t>
            </w:r>
            <w:r w:rsidRPr="009E122F">
              <w:rPr>
                <w:rFonts w:ascii="Arial" w:hAnsi="Arial" w:cs="Arial"/>
                <w:color w:val="0070C0"/>
                <w:sz w:val="20"/>
                <w:szCs w:val="20"/>
                <w:lang w:val="fr-CA"/>
              </w:rPr>
              <w:lastRenderedPageBreak/>
              <w:t>empêcher la transmission par voie aérienne (pour les caissiers, les zones de restauration, les zones de réception, les zones de livraison, etc.)</w:t>
            </w:r>
          </w:p>
          <w:p w14:paraId="04B57A7E" w14:textId="1F92A107" w:rsidR="009E122F" w:rsidRPr="009E122F" w:rsidRDefault="009E122F" w:rsidP="009E122F">
            <w:pPr>
              <w:numPr>
                <w:ilvl w:val="0"/>
                <w:numId w:val="10"/>
              </w:numPr>
              <w:spacing w:after="0" w:line="240" w:lineRule="auto"/>
              <w:rPr>
                <w:rFonts w:ascii="Arial" w:hAnsi="Arial" w:cs="Arial"/>
                <w:color w:val="0070C0"/>
                <w:sz w:val="20"/>
                <w:szCs w:val="20"/>
                <w:lang w:val="fr-CA"/>
              </w:rPr>
            </w:pPr>
            <w:r>
              <w:rPr>
                <w:rFonts w:ascii="Arial" w:hAnsi="Arial" w:cs="Arial"/>
                <w:color w:val="0070C0"/>
                <w:sz w:val="20"/>
                <w:szCs w:val="20"/>
                <w:lang w:val="fr-CA"/>
              </w:rPr>
              <w:t>L</w:t>
            </w:r>
            <w:r w:rsidRPr="009E122F">
              <w:rPr>
                <w:rFonts w:ascii="Arial" w:hAnsi="Arial" w:cs="Arial"/>
                <w:color w:val="0070C0"/>
                <w:sz w:val="20"/>
                <w:szCs w:val="20"/>
                <w:lang w:val="fr-CA"/>
              </w:rPr>
              <w:t>orsque les principes de distanciation physique ne peuvent être respectés, un masque de procédure et une protection oculaire (lunettes de protection ou visière recouvrant le visage jusqu’au menton) sont fournis par l’employeur au personnel qui exécute une tâche nécessitant d’être à moins de 2 mètres d’une autre personne et en l’absence de barrières physiques.</w:t>
            </w:r>
          </w:p>
          <w:p w14:paraId="51227265" w14:textId="77777777" w:rsidR="009E122F" w:rsidRPr="009E122F" w:rsidRDefault="009E122F" w:rsidP="009E122F">
            <w:pPr>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Éloigner les postes de travail, les bureaux, les tables de la salle à manger, les chaises dans la salle d’attente, etc. afin de respecter la distanciation physique de 2 mètres entre les personnes (installer des panneaux, du ruban de mise en garde ou retirer des tables/bureaux/chaises.</w:t>
            </w:r>
          </w:p>
          <w:p w14:paraId="7FBDDB04" w14:textId="318B6EEC" w:rsidR="009E122F" w:rsidRPr="009E122F" w:rsidRDefault="009E122F" w:rsidP="009E122F">
            <w:pPr>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Envisager de réorganiser les espaces de travail et d'utiliser des espaces alternatifs (salles de réunion, espaces vides, etc.)</w:t>
            </w:r>
          </w:p>
        </w:tc>
        <w:tc>
          <w:tcPr>
            <w:tcW w:w="1564" w:type="dxa"/>
            <w:gridSpan w:val="2"/>
            <w:shd w:val="clear" w:color="auto" w:fill="auto"/>
          </w:tcPr>
          <w:p w14:paraId="585AD0ED" w14:textId="79F91018" w:rsidR="009E122F" w:rsidRPr="006C07BA" w:rsidRDefault="009E122F" w:rsidP="009E122F">
            <w:pPr>
              <w:spacing w:after="0" w:line="240" w:lineRule="auto"/>
              <w:rPr>
                <w:rFonts w:ascii="Arial" w:hAnsi="Arial" w:cs="Arial"/>
                <w:b/>
                <w:color w:val="0070C0"/>
                <w:sz w:val="20"/>
                <w:szCs w:val="20"/>
              </w:rPr>
            </w:pPr>
            <w:r>
              <w:rPr>
                <w:rFonts w:ascii="Arial" w:hAnsi="Arial" w:cs="Arial"/>
                <w:b/>
                <w:color w:val="0070C0"/>
                <w:sz w:val="20"/>
                <w:szCs w:val="20"/>
              </w:rPr>
              <w:lastRenderedPageBreak/>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2F0E0C22" w14:textId="77777777" w:rsidR="009E122F" w:rsidRPr="006C07BA" w:rsidRDefault="009E122F" w:rsidP="009E122F">
            <w:pPr>
              <w:spacing w:after="0" w:line="240" w:lineRule="auto"/>
              <w:rPr>
                <w:rFonts w:ascii="Arial" w:hAnsi="Arial" w:cs="Arial"/>
                <w:b/>
                <w:color w:val="0070C0"/>
                <w:sz w:val="20"/>
                <w:szCs w:val="20"/>
              </w:rPr>
            </w:pPr>
          </w:p>
          <w:p w14:paraId="5F57403F" w14:textId="1D0A653F" w:rsidR="009E122F" w:rsidRPr="006C07BA" w:rsidRDefault="009E122F" w:rsidP="009E122F">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3148A301" w14:textId="77777777" w:rsidR="009E122F" w:rsidRPr="006C07BA" w:rsidRDefault="009E122F" w:rsidP="009E122F">
            <w:pPr>
              <w:spacing w:after="0" w:line="240" w:lineRule="auto"/>
              <w:rPr>
                <w:rFonts w:ascii="Arial" w:hAnsi="Arial" w:cs="Arial"/>
                <w:b/>
                <w:color w:val="0070C0"/>
                <w:sz w:val="20"/>
                <w:szCs w:val="20"/>
              </w:rPr>
            </w:pPr>
          </w:p>
          <w:p w14:paraId="4AA22957" w14:textId="4B4249AC" w:rsidR="009E122F" w:rsidRPr="006C07BA" w:rsidRDefault="009E122F" w:rsidP="009E122F">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7490BF3B" w14:textId="77777777" w:rsidR="009E122F" w:rsidRPr="006C07BA" w:rsidRDefault="009E122F" w:rsidP="009E122F">
            <w:pPr>
              <w:spacing w:after="0" w:line="240" w:lineRule="auto"/>
              <w:rPr>
                <w:rFonts w:ascii="Arial" w:hAnsi="Arial" w:cs="Arial"/>
                <w:color w:val="0070C0"/>
                <w:sz w:val="20"/>
                <w:szCs w:val="20"/>
              </w:rPr>
            </w:pPr>
          </w:p>
        </w:tc>
        <w:tc>
          <w:tcPr>
            <w:tcW w:w="1136" w:type="dxa"/>
          </w:tcPr>
          <w:p w14:paraId="7005317E" w14:textId="760BC995"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lastRenderedPageBreak/>
              <w:t>Faible</w:t>
            </w:r>
            <w:proofErr w:type="spellEnd"/>
          </w:p>
        </w:tc>
      </w:tr>
      <w:tr w:rsidR="009E122F" w:rsidRPr="006C07BA" w14:paraId="5B2B09D1" w14:textId="77777777" w:rsidTr="00D431BD">
        <w:trPr>
          <w:gridAfter w:val="1"/>
          <w:wAfter w:w="14" w:type="dxa"/>
        </w:trPr>
        <w:tc>
          <w:tcPr>
            <w:tcW w:w="1696" w:type="dxa"/>
            <w:shd w:val="clear" w:color="auto" w:fill="auto"/>
          </w:tcPr>
          <w:p w14:paraId="074B5725" w14:textId="55FFD739"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contacts physiques</w:t>
            </w:r>
          </w:p>
        </w:tc>
        <w:tc>
          <w:tcPr>
            <w:tcW w:w="1790" w:type="dxa"/>
          </w:tcPr>
          <w:p w14:paraId="70BB7F9F" w14:textId="77777777"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Distance de plus de 2 mètres entre les personnes</w:t>
            </w:r>
          </w:p>
          <w:p w14:paraId="705AC9CE" w14:textId="52F088C3" w:rsidR="009E122F" w:rsidRPr="00D431BD" w:rsidRDefault="009E122F" w:rsidP="009E122F">
            <w:pPr>
              <w:spacing w:after="0" w:line="240" w:lineRule="auto"/>
              <w:rPr>
                <w:rFonts w:ascii="Arial" w:hAnsi="Arial" w:cs="Arial"/>
                <w:color w:val="0070C0"/>
                <w:sz w:val="20"/>
                <w:szCs w:val="20"/>
                <w:lang w:val="fr-CA"/>
              </w:rPr>
            </w:pPr>
          </w:p>
        </w:tc>
        <w:tc>
          <w:tcPr>
            <w:tcW w:w="1045" w:type="dxa"/>
            <w:gridSpan w:val="2"/>
            <w:shd w:val="clear" w:color="auto" w:fill="auto"/>
          </w:tcPr>
          <w:p w14:paraId="65FCD9D9" w14:textId="0E019B1F"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c>
          <w:tcPr>
            <w:tcW w:w="4103" w:type="dxa"/>
            <w:shd w:val="clear" w:color="auto" w:fill="auto"/>
          </w:tcPr>
          <w:p w14:paraId="303E36F8" w14:textId="78CA5007" w:rsidR="009E122F" w:rsidRPr="009E122F" w:rsidRDefault="009E122F" w:rsidP="009E122F">
            <w:pPr>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Protocole de dépistage (avant que les clients n'entrent sur le lieu de travail ou avant que le personnel n'entre dans le domicile des clients ou d'autres lieux de travail).</w:t>
            </w:r>
          </w:p>
        </w:tc>
        <w:tc>
          <w:tcPr>
            <w:tcW w:w="1564" w:type="dxa"/>
            <w:gridSpan w:val="2"/>
            <w:shd w:val="clear" w:color="auto" w:fill="auto"/>
          </w:tcPr>
          <w:p w14:paraId="4A18CF7D" w14:textId="6867A439" w:rsidR="009E122F" w:rsidRPr="006C07BA" w:rsidRDefault="009E122F" w:rsidP="009E122F">
            <w:pPr>
              <w:spacing w:after="0" w:line="240" w:lineRule="auto"/>
              <w:rPr>
                <w:rFonts w:ascii="Arial" w:hAnsi="Arial" w:cs="Arial"/>
                <w:b/>
                <w:color w:val="0070C0"/>
                <w:sz w:val="20"/>
                <w:szCs w:val="20"/>
              </w:rPr>
            </w:pPr>
            <w:r>
              <w:rPr>
                <w:rFonts w:ascii="Arial" w:hAnsi="Arial" w:cs="Arial"/>
                <w:b/>
                <w:color w:val="0070C0"/>
                <w:sz w:val="20"/>
                <w:szCs w:val="20"/>
              </w:rPr>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34DCC2EE" w14:textId="77777777" w:rsidR="009E122F" w:rsidRPr="006C07BA" w:rsidRDefault="009E122F" w:rsidP="009E122F">
            <w:pPr>
              <w:spacing w:after="0" w:line="240" w:lineRule="auto"/>
              <w:rPr>
                <w:rFonts w:ascii="Arial" w:hAnsi="Arial" w:cs="Arial"/>
                <w:b/>
                <w:color w:val="0070C0"/>
                <w:sz w:val="20"/>
                <w:szCs w:val="20"/>
              </w:rPr>
            </w:pPr>
          </w:p>
          <w:p w14:paraId="693DA8E2" w14:textId="77C3ADE5" w:rsidR="009E122F" w:rsidRPr="006C07BA" w:rsidRDefault="009E122F" w:rsidP="009E122F">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7D84E673" w14:textId="77777777" w:rsidR="009E122F" w:rsidRPr="006C07BA" w:rsidRDefault="009E122F" w:rsidP="009E122F">
            <w:pPr>
              <w:spacing w:after="0" w:line="240" w:lineRule="auto"/>
              <w:rPr>
                <w:rFonts w:ascii="Arial" w:hAnsi="Arial" w:cs="Arial"/>
                <w:b/>
                <w:color w:val="0070C0"/>
                <w:sz w:val="20"/>
                <w:szCs w:val="20"/>
              </w:rPr>
            </w:pPr>
          </w:p>
          <w:p w14:paraId="6E89CFBF" w14:textId="34AEB1D9" w:rsidR="009E122F" w:rsidRPr="006C07BA" w:rsidRDefault="009E122F" w:rsidP="009E122F">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62EC07C2" w14:textId="77777777" w:rsidR="009E122F" w:rsidRPr="006C07BA" w:rsidRDefault="009E122F" w:rsidP="009E122F">
            <w:pPr>
              <w:spacing w:after="0" w:line="240" w:lineRule="auto"/>
              <w:rPr>
                <w:rFonts w:ascii="Arial" w:hAnsi="Arial" w:cs="Arial"/>
                <w:color w:val="0070C0"/>
                <w:sz w:val="20"/>
                <w:szCs w:val="20"/>
              </w:rPr>
            </w:pPr>
          </w:p>
        </w:tc>
        <w:tc>
          <w:tcPr>
            <w:tcW w:w="1136" w:type="dxa"/>
          </w:tcPr>
          <w:p w14:paraId="13F28D7F" w14:textId="56EFF290"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6C07BA" w:rsidRPr="006C07BA" w14:paraId="1B209434" w14:textId="77777777" w:rsidTr="009E122F">
        <w:tc>
          <w:tcPr>
            <w:tcW w:w="11348" w:type="dxa"/>
            <w:gridSpan w:val="9"/>
            <w:shd w:val="clear" w:color="auto" w:fill="D9D9D9"/>
          </w:tcPr>
          <w:p w14:paraId="1D24781C" w14:textId="77777777" w:rsidR="006C07BA" w:rsidRPr="00D431BD" w:rsidRDefault="006C07BA" w:rsidP="005739D0">
            <w:pPr>
              <w:spacing w:after="0" w:line="240" w:lineRule="auto"/>
              <w:rPr>
                <w:rFonts w:ascii="Arial" w:hAnsi="Arial" w:cs="Arial"/>
                <w:color w:val="0070C0"/>
                <w:sz w:val="20"/>
                <w:szCs w:val="20"/>
              </w:rPr>
            </w:pPr>
          </w:p>
        </w:tc>
      </w:tr>
      <w:tr w:rsidR="009E122F" w:rsidRPr="006C07BA" w14:paraId="12AE5BCF" w14:textId="77777777" w:rsidTr="00D431BD">
        <w:trPr>
          <w:gridAfter w:val="1"/>
          <w:wAfter w:w="14" w:type="dxa"/>
        </w:trPr>
        <w:tc>
          <w:tcPr>
            <w:tcW w:w="1696" w:type="dxa"/>
            <w:shd w:val="clear" w:color="auto" w:fill="auto"/>
          </w:tcPr>
          <w:p w14:paraId="4BE2540D" w14:textId="035DBBBD"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à la ventilation</w:t>
            </w:r>
          </w:p>
        </w:tc>
        <w:tc>
          <w:tcPr>
            <w:tcW w:w="1790" w:type="dxa"/>
          </w:tcPr>
          <w:p w14:paraId="44BF434D" w14:textId="6C1C960A" w:rsidR="009E122F" w:rsidRPr="00D431BD" w:rsidRDefault="009E122F" w:rsidP="009E122F">
            <w:pPr>
              <w:spacing w:after="0" w:line="240" w:lineRule="auto"/>
              <w:rPr>
                <w:rFonts w:ascii="Arial" w:hAnsi="Arial" w:cs="Arial"/>
                <w:color w:val="0070C0"/>
                <w:sz w:val="20"/>
                <w:szCs w:val="20"/>
              </w:rPr>
            </w:pPr>
            <w:r w:rsidRPr="00D431BD">
              <w:rPr>
                <w:rFonts w:ascii="Arial" w:hAnsi="Arial" w:cs="Arial"/>
                <w:color w:val="0070C0"/>
                <w:sz w:val="20"/>
                <w:szCs w:val="20"/>
              </w:rPr>
              <w:t>Ventilation</w:t>
            </w:r>
          </w:p>
        </w:tc>
        <w:tc>
          <w:tcPr>
            <w:tcW w:w="1045" w:type="dxa"/>
            <w:gridSpan w:val="2"/>
            <w:shd w:val="clear" w:color="auto" w:fill="auto"/>
          </w:tcPr>
          <w:p w14:paraId="7885ACDF" w14:textId="52CE82AD"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3B45E74A" w14:textId="7630BFED" w:rsidR="009E122F" w:rsidRPr="009E122F" w:rsidRDefault="009E122F" w:rsidP="009E122F">
            <w:pPr>
              <w:numPr>
                <w:ilvl w:val="0"/>
                <w:numId w:val="10"/>
              </w:numPr>
              <w:spacing w:after="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Le lieu de travail doit être bien ventilé et les systèmes de ventilation doivent être entretenus au besoin. </w:t>
            </w:r>
          </w:p>
        </w:tc>
        <w:tc>
          <w:tcPr>
            <w:tcW w:w="1564" w:type="dxa"/>
            <w:gridSpan w:val="2"/>
            <w:shd w:val="clear" w:color="auto" w:fill="auto"/>
          </w:tcPr>
          <w:p w14:paraId="37F3C9E6" w14:textId="0FEFFEC7" w:rsidR="009E122F" w:rsidRPr="006C07BA" w:rsidRDefault="009E122F" w:rsidP="009E122F">
            <w:pPr>
              <w:spacing w:after="0" w:line="240" w:lineRule="auto"/>
              <w:rPr>
                <w:rFonts w:ascii="Arial" w:hAnsi="Arial" w:cs="Arial"/>
                <w:b/>
                <w:color w:val="0070C0"/>
                <w:sz w:val="20"/>
                <w:szCs w:val="20"/>
              </w:rPr>
            </w:pPr>
            <w:r>
              <w:rPr>
                <w:rFonts w:ascii="Arial" w:hAnsi="Arial" w:cs="Arial"/>
                <w:b/>
                <w:color w:val="0070C0"/>
                <w:sz w:val="20"/>
                <w:szCs w:val="20"/>
              </w:rPr>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1E954B9B" w14:textId="77777777" w:rsidR="009E122F" w:rsidRPr="006C07BA" w:rsidRDefault="009E122F" w:rsidP="009E122F">
            <w:pPr>
              <w:spacing w:after="0" w:line="240" w:lineRule="auto"/>
              <w:rPr>
                <w:rFonts w:ascii="Arial" w:hAnsi="Arial" w:cs="Arial"/>
                <w:b/>
                <w:color w:val="0070C0"/>
                <w:sz w:val="20"/>
                <w:szCs w:val="20"/>
              </w:rPr>
            </w:pPr>
          </w:p>
          <w:p w14:paraId="009D62EC" w14:textId="7BFB3C20" w:rsidR="009E122F" w:rsidRPr="006C07BA" w:rsidRDefault="009E122F" w:rsidP="009E122F">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30E8B660" w14:textId="77777777" w:rsidR="009E122F" w:rsidRPr="006C07BA" w:rsidRDefault="009E122F" w:rsidP="009E122F">
            <w:pPr>
              <w:spacing w:after="0" w:line="240" w:lineRule="auto"/>
              <w:rPr>
                <w:rFonts w:ascii="Arial" w:hAnsi="Arial" w:cs="Arial"/>
                <w:b/>
                <w:color w:val="0070C0"/>
                <w:sz w:val="20"/>
                <w:szCs w:val="20"/>
              </w:rPr>
            </w:pPr>
          </w:p>
          <w:p w14:paraId="6AA95505" w14:textId="1918B1EE" w:rsidR="009E122F" w:rsidRPr="006C07BA" w:rsidRDefault="009E122F" w:rsidP="009E122F">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01E21B1F" w14:textId="77777777" w:rsidR="009E122F" w:rsidRPr="006C07BA" w:rsidRDefault="009E122F" w:rsidP="009E122F">
            <w:pPr>
              <w:spacing w:after="0" w:line="240" w:lineRule="auto"/>
              <w:jc w:val="center"/>
              <w:rPr>
                <w:rFonts w:ascii="Arial" w:hAnsi="Arial" w:cs="Arial"/>
                <w:b/>
                <w:color w:val="0070C0"/>
                <w:sz w:val="20"/>
                <w:szCs w:val="20"/>
              </w:rPr>
            </w:pPr>
          </w:p>
        </w:tc>
        <w:tc>
          <w:tcPr>
            <w:tcW w:w="1136" w:type="dxa"/>
          </w:tcPr>
          <w:p w14:paraId="5A37330D" w14:textId="2384A14F"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9E122F" w:rsidRPr="006C07BA" w14:paraId="02F4284F" w14:textId="77777777" w:rsidTr="00D431BD">
        <w:trPr>
          <w:gridAfter w:val="1"/>
          <w:wAfter w:w="14" w:type="dxa"/>
        </w:trPr>
        <w:tc>
          <w:tcPr>
            <w:tcW w:w="1696" w:type="dxa"/>
            <w:shd w:val="clear" w:color="auto" w:fill="auto"/>
          </w:tcPr>
          <w:p w14:paraId="4604D5C3" w14:textId="5841FD00"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Exposition influencée par l’emplacement géographique</w:t>
            </w:r>
          </w:p>
        </w:tc>
        <w:tc>
          <w:tcPr>
            <w:tcW w:w="1843" w:type="dxa"/>
            <w:gridSpan w:val="2"/>
          </w:tcPr>
          <w:p w14:paraId="6520B8E8" w14:textId="77777777"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Emplacement géographique</w:t>
            </w:r>
          </w:p>
          <w:p w14:paraId="33629631" w14:textId="77777777" w:rsidR="009E122F" w:rsidRPr="00D431BD" w:rsidRDefault="009E122F" w:rsidP="009E122F">
            <w:pPr>
              <w:spacing w:after="0" w:line="240" w:lineRule="auto"/>
              <w:rPr>
                <w:rFonts w:ascii="Arial" w:hAnsi="Arial" w:cs="Arial"/>
                <w:color w:val="0070C0"/>
                <w:sz w:val="20"/>
                <w:szCs w:val="20"/>
                <w:lang w:val="fr-CA"/>
              </w:rPr>
            </w:pPr>
          </w:p>
          <w:p w14:paraId="0BE6301A" w14:textId="68289D94" w:rsidR="009E122F" w:rsidRPr="00D431BD" w:rsidRDefault="009E122F" w:rsidP="009E122F">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le</w:t>
            </w:r>
            <w:proofErr w:type="gramEnd"/>
            <w:r w:rsidRPr="00D431BD">
              <w:rPr>
                <w:rFonts w:ascii="Arial" w:hAnsi="Arial" w:cs="Arial"/>
                <w:color w:val="0070C0"/>
                <w:sz w:val="20"/>
                <w:szCs w:val="20"/>
                <w:lang w:val="fr-CA"/>
              </w:rPr>
              <w:t xml:space="preserve"> lieu de travail est dans une zone «chaude» pour la COVID-19)</w:t>
            </w:r>
          </w:p>
        </w:tc>
        <w:tc>
          <w:tcPr>
            <w:tcW w:w="992" w:type="dxa"/>
            <w:shd w:val="clear" w:color="auto" w:fill="auto"/>
          </w:tcPr>
          <w:p w14:paraId="18D0174F" w14:textId="095B82C4" w:rsidR="009E122F" w:rsidRPr="00D431BD" w:rsidRDefault="009E122F" w:rsidP="009E122F">
            <w:pPr>
              <w:spacing w:after="0" w:line="240" w:lineRule="auto"/>
              <w:rPr>
                <w:rFonts w:ascii="Arial" w:hAnsi="Arial" w:cs="Arial"/>
                <w:color w:val="0070C0"/>
                <w:sz w:val="20"/>
                <w:szCs w:val="20"/>
              </w:rPr>
            </w:pPr>
            <w:proofErr w:type="spellStart"/>
            <w:r w:rsidRPr="00D431BD">
              <w:rPr>
                <w:rFonts w:ascii="Arial" w:hAnsi="Arial" w:cs="Arial"/>
                <w:color w:val="0070C0"/>
                <w:sz w:val="20"/>
                <w:szCs w:val="20"/>
              </w:rPr>
              <w:t>Modéré</w:t>
            </w:r>
            <w:proofErr w:type="spellEnd"/>
          </w:p>
        </w:tc>
        <w:tc>
          <w:tcPr>
            <w:tcW w:w="4111" w:type="dxa"/>
            <w:gridSpan w:val="2"/>
            <w:shd w:val="clear" w:color="auto" w:fill="auto"/>
          </w:tcPr>
          <w:p w14:paraId="021AFE94" w14:textId="3161A931" w:rsidR="009E122F" w:rsidRPr="00D431BD" w:rsidRDefault="00D431BD" w:rsidP="009E122F">
            <w:pPr>
              <w:numPr>
                <w:ilvl w:val="0"/>
                <w:numId w:val="10"/>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Surveiller l'emplacement des lieux de travail et évaluer les zones à risque élevé. Protocole de dépistage amélioré, travail à domicile, restreindre l’accès, fermeture partielle ou autres précautions peuvent être nécessaires).</w:t>
            </w:r>
            <w:r w:rsidR="009E122F" w:rsidRPr="00D431BD">
              <w:rPr>
                <w:rFonts w:ascii="Arial" w:hAnsi="Arial" w:cs="Arial"/>
                <w:color w:val="0070C0"/>
                <w:sz w:val="20"/>
                <w:szCs w:val="20"/>
                <w:lang w:val="fr-CA"/>
              </w:rPr>
              <w:t xml:space="preserve"> </w:t>
            </w:r>
          </w:p>
        </w:tc>
        <w:tc>
          <w:tcPr>
            <w:tcW w:w="1556" w:type="dxa"/>
            <w:shd w:val="clear" w:color="auto" w:fill="auto"/>
          </w:tcPr>
          <w:p w14:paraId="7D2F857B" w14:textId="32549947" w:rsidR="009E122F" w:rsidRPr="006C07BA" w:rsidRDefault="009E122F" w:rsidP="009E122F">
            <w:pPr>
              <w:spacing w:after="0" w:line="240" w:lineRule="auto"/>
              <w:rPr>
                <w:rFonts w:ascii="Arial" w:hAnsi="Arial" w:cs="Arial"/>
                <w:b/>
                <w:color w:val="0070C0"/>
                <w:sz w:val="20"/>
                <w:szCs w:val="20"/>
              </w:rPr>
            </w:pPr>
            <w:r>
              <w:rPr>
                <w:rFonts w:ascii="Arial" w:hAnsi="Arial" w:cs="Arial"/>
                <w:b/>
                <w:color w:val="0070C0"/>
                <w:sz w:val="20"/>
                <w:szCs w:val="20"/>
              </w:rPr>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2320ADFB" w14:textId="77777777" w:rsidR="009E122F" w:rsidRPr="006C07BA" w:rsidRDefault="009E122F" w:rsidP="009E122F">
            <w:pPr>
              <w:spacing w:after="0" w:line="240" w:lineRule="auto"/>
              <w:rPr>
                <w:rFonts w:ascii="Arial" w:hAnsi="Arial" w:cs="Arial"/>
                <w:b/>
                <w:color w:val="0070C0"/>
                <w:sz w:val="20"/>
                <w:szCs w:val="20"/>
              </w:rPr>
            </w:pPr>
          </w:p>
          <w:p w14:paraId="3DD5F13C" w14:textId="2C7C31FB" w:rsidR="009E122F" w:rsidRPr="006C07BA" w:rsidRDefault="009E122F" w:rsidP="009E122F">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53947292" w14:textId="77777777" w:rsidR="009E122F" w:rsidRPr="006C07BA" w:rsidRDefault="009E122F" w:rsidP="009E122F">
            <w:pPr>
              <w:spacing w:after="0" w:line="240" w:lineRule="auto"/>
              <w:rPr>
                <w:rFonts w:ascii="Arial" w:hAnsi="Arial" w:cs="Arial"/>
                <w:b/>
                <w:color w:val="0070C0"/>
                <w:sz w:val="20"/>
                <w:szCs w:val="20"/>
              </w:rPr>
            </w:pPr>
          </w:p>
          <w:p w14:paraId="00FC3AD6" w14:textId="28EB1BFD" w:rsidR="009E122F" w:rsidRPr="006C07BA" w:rsidRDefault="009E122F" w:rsidP="009E122F">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7702204F" w14:textId="77777777" w:rsidR="009E122F" w:rsidRPr="006C07BA" w:rsidRDefault="009E122F" w:rsidP="009E122F">
            <w:pPr>
              <w:spacing w:after="0" w:line="240" w:lineRule="auto"/>
              <w:jc w:val="center"/>
              <w:rPr>
                <w:rFonts w:ascii="Arial" w:hAnsi="Arial" w:cs="Arial"/>
                <w:b/>
                <w:color w:val="0070C0"/>
                <w:sz w:val="20"/>
                <w:szCs w:val="20"/>
              </w:rPr>
            </w:pPr>
          </w:p>
        </w:tc>
        <w:tc>
          <w:tcPr>
            <w:tcW w:w="1136" w:type="dxa"/>
          </w:tcPr>
          <w:p w14:paraId="279E6778" w14:textId="0CDA3519"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6C07BA" w:rsidRPr="006C07BA" w14:paraId="046CE63D" w14:textId="77777777" w:rsidTr="009E122F">
        <w:tc>
          <w:tcPr>
            <w:tcW w:w="11348" w:type="dxa"/>
            <w:gridSpan w:val="9"/>
            <w:shd w:val="clear" w:color="auto" w:fill="D9D9D9"/>
          </w:tcPr>
          <w:p w14:paraId="6BBB1DA3" w14:textId="77777777" w:rsidR="006C07BA" w:rsidRPr="00D431BD" w:rsidRDefault="006C07BA" w:rsidP="005739D0">
            <w:pPr>
              <w:spacing w:after="0" w:line="240" w:lineRule="auto"/>
              <w:rPr>
                <w:rFonts w:ascii="Arial" w:hAnsi="Arial" w:cs="Arial"/>
                <w:color w:val="0070C0"/>
                <w:sz w:val="20"/>
                <w:szCs w:val="20"/>
              </w:rPr>
            </w:pPr>
          </w:p>
        </w:tc>
      </w:tr>
      <w:tr w:rsidR="009E122F" w:rsidRPr="006C07BA" w14:paraId="70AC4B0A" w14:textId="77777777" w:rsidTr="00D431BD">
        <w:trPr>
          <w:gridAfter w:val="1"/>
          <w:wAfter w:w="14" w:type="dxa"/>
        </w:trPr>
        <w:tc>
          <w:tcPr>
            <w:tcW w:w="1696" w:type="dxa"/>
            <w:shd w:val="clear" w:color="auto" w:fill="auto"/>
          </w:tcPr>
          <w:p w14:paraId="60C96B7B" w14:textId="5546EEC2" w:rsidR="009E122F" w:rsidRPr="00D431BD" w:rsidRDefault="009E122F" w:rsidP="009E122F">
            <w:pPr>
              <w:spacing w:after="0" w:line="240" w:lineRule="auto"/>
              <w:rPr>
                <w:rFonts w:ascii="Arial" w:hAnsi="Arial" w:cs="Arial"/>
                <w:color w:val="0070C0"/>
                <w:sz w:val="20"/>
                <w:szCs w:val="20"/>
              </w:rPr>
            </w:pPr>
            <w:proofErr w:type="spellStart"/>
            <w:r w:rsidRPr="00D431BD">
              <w:rPr>
                <w:rFonts w:ascii="Arial" w:hAnsi="Arial" w:cs="Arial"/>
                <w:color w:val="0070C0"/>
                <w:sz w:val="20"/>
                <w:szCs w:val="20"/>
              </w:rPr>
              <w:t>Peur</w:t>
            </w:r>
            <w:proofErr w:type="spellEnd"/>
            <w:r w:rsidRPr="00D431BD">
              <w:rPr>
                <w:rFonts w:ascii="Arial" w:hAnsi="Arial" w:cs="Arial"/>
                <w:color w:val="0070C0"/>
                <w:sz w:val="20"/>
                <w:szCs w:val="20"/>
              </w:rPr>
              <w:t>/</w:t>
            </w:r>
            <w:proofErr w:type="spellStart"/>
            <w:r w:rsidRPr="00D431BD">
              <w:rPr>
                <w:rFonts w:ascii="Arial" w:hAnsi="Arial" w:cs="Arial"/>
                <w:color w:val="0070C0"/>
                <w:sz w:val="20"/>
                <w:szCs w:val="20"/>
              </w:rPr>
              <w:t>Anxiété</w:t>
            </w:r>
            <w:proofErr w:type="spellEnd"/>
            <w:r w:rsidRPr="00D431BD">
              <w:rPr>
                <w:rFonts w:ascii="Arial" w:hAnsi="Arial" w:cs="Arial"/>
                <w:color w:val="0070C0"/>
                <w:sz w:val="20"/>
                <w:szCs w:val="20"/>
              </w:rPr>
              <w:t xml:space="preserve"> (Stress)</w:t>
            </w:r>
          </w:p>
        </w:tc>
        <w:tc>
          <w:tcPr>
            <w:tcW w:w="1790" w:type="dxa"/>
          </w:tcPr>
          <w:p w14:paraId="2A2D25CD" w14:textId="1999CE61" w:rsidR="009E122F" w:rsidRPr="00D431BD" w:rsidRDefault="009E122F" w:rsidP="009E122F">
            <w:pPr>
              <w:spacing w:after="0" w:line="240" w:lineRule="auto"/>
              <w:rPr>
                <w:rFonts w:ascii="Arial" w:hAnsi="Arial" w:cs="Arial"/>
                <w:color w:val="0070C0"/>
                <w:sz w:val="20"/>
                <w:szCs w:val="20"/>
              </w:rPr>
            </w:pPr>
            <w:r w:rsidRPr="00D431BD">
              <w:rPr>
                <w:rFonts w:ascii="Arial" w:hAnsi="Arial" w:cs="Arial"/>
                <w:color w:val="0070C0"/>
                <w:sz w:val="20"/>
                <w:szCs w:val="20"/>
              </w:rPr>
              <w:t>Communication</w:t>
            </w:r>
          </w:p>
        </w:tc>
        <w:tc>
          <w:tcPr>
            <w:tcW w:w="1045" w:type="dxa"/>
            <w:gridSpan w:val="2"/>
            <w:shd w:val="clear" w:color="auto" w:fill="auto"/>
          </w:tcPr>
          <w:p w14:paraId="210FF454" w14:textId="0378BA4C"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5332B64C"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Informations sur la gestion du stress, de l'anxiété et de la peur accessibles à tous.</w:t>
            </w:r>
          </w:p>
          <w:p w14:paraId="5B887440"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PAE disponible pour tout le personnel.</w:t>
            </w:r>
          </w:p>
          <w:p w14:paraId="656523AF" w14:textId="1CE091A5" w:rsidR="009E122F"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Réunion quotidienne du personnel/rencontres entre les superviseurs, les gestionnaires et le personnel pour discuter des mesures </w:t>
            </w:r>
            <w:r w:rsidRPr="00D431BD">
              <w:rPr>
                <w:rFonts w:ascii="Arial" w:hAnsi="Arial" w:cs="Arial"/>
                <w:color w:val="0070C0"/>
                <w:sz w:val="20"/>
                <w:szCs w:val="20"/>
                <w:lang w:val="fr-CA"/>
              </w:rPr>
              <w:lastRenderedPageBreak/>
              <w:t>de précaution, des mises à jour et répondre aux questions et inquiétudes</w:t>
            </w:r>
            <w:r w:rsidR="009E122F" w:rsidRPr="00D431BD">
              <w:rPr>
                <w:rFonts w:ascii="Arial" w:hAnsi="Arial" w:cs="Arial"/>
                <w:color w:val="0070C0"/>
                <w:sz w:val="20"/>
                <w:szCs w:val="20"/>
                <w:lang w:val="fr-CA"/>
              </w:rPr>
              <w:t xml:space="preserve">. </w:t>
            </w:r>
          </w:p>
        </w:tc>
        <w:tc>
          <w:tcPr>
            <w:tcW w:w="1564" w:type="dxa"/>
            <w:gridSpan w:val="2"/>
            <w:shd w:val="clear" w:color="auto" w:fill="auto"/>
          </w:tcPr>
          <w:p w14:paraId="6769D784" w14:textId="1EF87DAB" w:rsidR="009E122F" w:rsidRPr="006C07BA" w:rsidRDefault="009E122F" w:rsidP="009E122F">
            <w:pPr>
              <w:spacing w:after="0" w:line="240" w:lineRule="auto"/>
              <w:rPr>
                <w:rFonts w:ascii="Arial" w:hAnsi="Arial" w:cs="Arial"/>
                <w:b/>
                <w:color w:val="0070C0"/>
                <w:sz w:val="20"/>
                <w:szCs w:val="20"/>
              </w:rPr>
            </w:pPr>
            <w:r>
              <w:rPr>
                <w:rFonts w:ascii="Arial" w:hAnsi="Arial" w:cs="Arial"/>
                <w:b/>
                <w:color w:val="0070C0"/>
                <w:sz w:val="20"/>
                <w:szCs w:val="20"/>
              </w:rPr>
              <w:lastRenderedPageBreak/>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627DD07F" w14:textId="77777777" w:rsidR="009E122F" w:rsidRPr="006C07BA" w:rsidRDefault="009E122F" w:rsidP="009E122F">
            <w:pPr>
              <w:spacing w:after="0" w:line="240" w:lineRule="auto"/>
              <w:rPr>
                <w:rFonts w:ascii="Arial" w:hAnsi="Arial" w:cs="Arial"/>
                <w:b/>
                <w:color w:val="0070C0"/>
                <w:sz w:val="20"/>
                <w:szCs w:val="20"/>
              </w:rPr>
            </w:pPr>
          </w:p>
          <w:p w14:paraId="1D733CB8" w14:textId="4AFB90F9" w:rsidR="009E122F" w:rsidRPr="006C07BA" w:rsidRDefault="009E122F" w:rsidP="009E122F">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68ED3229" w14:textId="77777777" w:rsidR="009E122F" w:rsidRPr="006C07BA" w:rsidRDefault="009E122F" w:rsidP="009E122F">
            <w:pPr>
              <w:spacing w:after="0" w:line="240" w:lineRule="auto"/>
              <w:rPr>
                <w:rFonts w:ascii="Arial" w:hAnsi="Arial" w:cs="Arial"/>
                <w:b/>
                <w:color w:val="0070C0"/>
                <w:sz w:val="20"/>
                <w:szCs w:val="20"/>
              </w:rPr>
            </w:pPr>
          </w:p>
          <w:p w14:paraId="6EAA4E7F" w14:textId="5BFA199B" w:rsidR="009E122F" w:rsidRPr="006C07BA" w:rsidRDefault="009E122F" w:rsidP="009E122F">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6CE07A7F" w14:textId="77777777" w:rsidR="009E122F" w:rsidRPr="006C07BA" w:rsidRDefault="009E122F" w:rsidP="009E122F">
            <w:pPr>
              <w:spacing w:after="0" w:line="240" w:lineRule="auto"/>
              <w:rPr>
                <w:rFonts w:ascii="Arial" w:hAnsi="Arial" w:cs="Arial"/>
                <w:color w:val="0070C0"/>
                <w:sz w:val="20"/>
                <w:szCs w:val="20"/>
              </w:rPr>
            </w:pPr>
          </w:p>
        </w:tc>
        <w:tc>
          <w:tcPr>
            <w:tcW w:w="1136" w:type="dxa"/>
          </w:tcPr>
          <w:p w14:paraId="7AC8492D" w14:textId="1F6CCFAF" w:rsidR="009E122F" w:rsidRPr="006C07BA" w:rsidRDefault="009E122F" w:rsidP="009E122F">
            <w:pPr>
              <w:spacing w:after="0"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D431BD" w:rsidRPr="006C07BA" w14:paraId="58F268A3" w14:textId="77777777" w:rsidTr="00D431BD">
        <w:trPr>
          <w:gridAfter w:val="1"/>
          <w:wAfter w:w="14" w:type="dxa"/>
        </w:trPr>
        <w:tc>
          <w:tcPr>
            <w:tcW w:w="1696" w:type="dxa"/>
            <w:shd w:val="clear" w:color="auto" w:fill="auto"/>
          </w:tcPr>
          <w:p w14:paraId="1CC7BD0A" w14:textId="0A3A6DE2" w:rsidR="00D431BD" w:rsidRPr="00D431BD" w:rsidRDefault="00D431BD" w:rsidP="00D431BD">
            <w:p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Maladies dues à la COVID-19</w:t>
            </w:r>
          </w:p>
        </w:tc>
        <w:tc>
          <w:tcPr>
            <w:tcW w:w="1790" w:type="dxa"/>
          </w:tcPr>
          <w:p w14:paraId="35ABEC98" w14:textId="649862A8" w:rsidR="00D431BD" w:rsidRPr="00D431BD" w:rsidRDefault="00D431BD" w:rsidP="00D431BD">
            <w:pPr>
              <w:spacing w:after="0" w:line="240" w:lineRule="auto"/>
              <w:rPr>
                <w:rFonts w:ascii="Arial" w:hAnsi="Arial" w:cs="Arial"/>
                <w:color w:val="0070C0"/>
                <w:sz w:val="20"/>
                <w:szCs w:val="20"/>
              </w:rPr>
            </w:pPr>
            <w:r w:rsidRPr="00D431BD">
              <w:rPr>
                <w:rFonts w:ascii="Arial" w:hAnsi="Arial" w:cs="Arial"/>
                <w:color w:val="0070C0"/>
                <w:sz w:val="20"/>
                <w:szCs w:val="20"/>
              </w:rPr>
              <w:t>Absences</w:t>
            </w:r>
          </w:p>
        </w:tc>
        <w:tc>
          <w:tcPr>
            <w:tcW w:w="1045" w:type="dxa"/>
            <w:gridSpan w:val="2"/>
            <w:shd w:val="clear" w:color="auto" w:fill="auto"/>
          </w:tcPr>
          <w:p w14:paraId="1FA05365" w14:textId="29DA65B2" w:rsidR="00D431BD" w:rsidRPr="006C07BA" w:rsidRDefault="00D431BD" w:rsidP="00D431BD">
            <w:pPr>
              <w:spacing w:after="0"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4103" w:type="dxa"/>
            <w:shd w:val="clear" w:color="auto" w:fill="auto"/>
          </w:tcPr>
          <w:p w14:paraId="5E4C0E1A" w14:textId="05B5CD44"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Un congé d’au moins 14 jours sera accordé :</w:t>
            </w:r>
            <w:r>
              <w:rPr>
                <w:rFonts w:ascii="Arial" w:hAnsi="Arial" w:cs="Arial"/>
                <w:color w:val="0070C0"/>
                <w:sz w:val="20"/>
                <w:szCs w:val="20"/>
                <w:lang w:val="fr-CA"/>
              </w:rPr>
              <w:t xml:space="preserve"> </w:t>
            </w:r>
            <w:r w:rsidRPr="00D431BD">
              <w:rPr>
                <w:rFonts w:ascii="Arial" w:hAnsi="Arial" w:cs="Arial"/>
                <w:color w:val="0070C0"/>
                <w:sz w:val="20"/>
                <w:szCs w:val="20"/>
                <w:lang w:val="fr-CA"/>
              </w:rPr>
              <w:t>à tout employé qui reçoit un diagnostic de COVID-19 ou qui présente des symptômes de COVID-19</w:t>
            </w:r>
            <w:r>
              <w:rPr>
                <w:rFonts w:ascii="Arial" w:hAnsi="Arial" w:cs="Arial"/>
                <w:color w:val="0070C0"/>
                <w:sz w:val="20"/>
                <w:szCs w:val="20"/>
                <w:lang w:val="fr-CA"/>
              </w:rPr>
              <w:t xml:space="preserve"> et </w:t>
            </w:r>
          </w:p>
          <w:p w14:paraId="372754C2" w14:textId="017B668E"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proofErr w:type="gramStart"/>
            <w:r w:rsidRPr="00D431BD">
              <w:rPr>
                <w:rFonts w:ascii="Arial" w:hAnsi="Arial" w:cs="Arial"/>
                <w:color w:val="0070C0"/>
                <w:sz w:val="20"/>
                <w:szCs w:val="20"/>
                <w:lang w:val="fr-CA"/>
              </w:rPr>
              <w:t>à</w:t>
            </w:r>
            <w:proofErr w:type="gramEnd"/>
            <w:r w:rsidRPr="00D431BD">
              <w:rPr>
                <w:rFonts w:ascii="Arial" w:hAnsi="Arial" w:cs="Arial"/>
                <w:color w:val="0070C0"/>
                <w:sz w:val="20"/>
                <w:szCs w:val="20"/>
                <w:lang w:val="fr-CA"/>
              </w:rPr>
              <w:t xml:space="preserve"> tout employé qui doit prendre soin d'un membre de la famille ayant reçu un diagnostic de COVID-19 ou qui doit prendre soin de ses enfants en raison du manque de services de garde en raison de la COVID-19.</w:t>
            </w:r>
          </w:p>
        </w:tc>
        <w:tc>
          <w:tcPr>
            <w:tcW w:w="1564" w:type="dxa"/>
            <w:gridSpan w:val="2"/>
            <w:shd w:val="clear" w:color="auto" w:fill="auto"/>
          </w:tcPr>
          <w:p w14:paraId="169244CB" w14:textId="06D23DA9" w:rsidR="00D431BD" w:rsidRPr="006C07BA" w:rsidRDefault="00D431BD" w:rsidP="00D431BD">
            <w:pPr>
              <w:spacing w:after="0" w:line="240" w:lineRule="auto"/>
              <w:rPr>
                <w:rFonts w:ascii="Arial" w:hAnsi="Arial" w:cs="Arial"/>
                <w:b/>
                <w:color w:val="0070C0"/>
                <w:sz w:val="20"/>
                <w:szCs w:val="20"/>
              </w:rPr>
            </w:pPr>
            <w:r>
              <w:rPr>
                <w:rFonts w:ascii="Arial" w:hAnsi="Arial" w:cs="Arial"/>
                <w:b/>
                <w:color w:val="0070C0"/>
                <w:sz w:val="20"/>
                <w:szCs w:val="20"/>
              </w:rPr>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0465CD88" w14:textId="77777777" w:rsidR="00D431BD" w:rsidRPr="006C07BA" w:rsidRDefault="00D431BD" w:rsidP="00D431BD">
            <w:pPr>
              <w:spacing w:after="0" w:line="240" w:lineRule="auto"/>
              <w:rPr>
                <w:rFonts w:ascii="Arial" w:hAnsi="Arial" w:cs="Arial"/>
                <w:b/>
                <w:color w:val="0070C0"/>
                <w:sz w:val="20"/>
                <w:szCs w:val="20"/>
              </w:rPr>
            </w:pPr>
          </w:p>
          <w:p w14:paraId="508A8D35" w14:textId="565E8B3A" w:rsidR="00D431BD" w:rsidRPr="006C07BA" w:rsidRDefault="00D431BD" w:rsidP="00D431BD">
            <w:pPr>
              <w:spacing w:after="0"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6E5809EF" w14:textId="77777777" w:rsidR="00D431BD" w:rsidRPr="006C07BA" w:rsidRDefault="00D431BD" w:rsidP="00D431BD">
            <w:pPr>
              <w:spacing w:after="0" w:line="240" w:lineRule="auto"/>
              <w:rPr>
                <w:rFonts w:ascii="Arial" w:hAnsi="Arial" w:cs="Arial"/>
                <w:b/>
                <w:color w:val="0070C0"/>
                <w:sz w:val="20"/>
                <w:szCs w:val="20"/>
              </w:rPr>
            </w:pPr>
          </w:p>
          <w:p w14:paraId="4282144E" w14:textId="77777777" w:rsidR="00D431BD" w:rsidRPr="006C07BA" w:rsidRDefault="00D431BD" w:rsidP="00D431BD">
            <w:pPr>
              <w:spacing w:after="0" w:line="240" w:lineRule="auto"/>
              <w:rPr>
                <w:rFonts w:ascii="Arial" w:hAnsi="Arial" w:cs="Arial"/>
                <w:b/>
                <w:color w:val="0070C0"/>
                <w:sz w:val="20"/>
                <w:szCs w:val="20"/>
              </w:rPr>
            </w:pPr>
          </w:p>
          <w:p w14:paraId="1351BF31" w14:textId="5568836F" w:rsidR="00D431BD" w:rsidRPr="006C07BA" w:rsidRDefault="00D431BD" w:rsidP="00D431BD">
            <w:pPr>
              <w:spacing w:after="0"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509E2631" w14:textId="77777777" w:rsidR="00D431BD" w:rsidRPr="006C07BA" w:rsidRDefault="00D431BD" w:rsidP="00D431BD">
            <w:pPr>
              <w:spacing w:after="0" w:line="240" w:lineRule="auto"/>
              <w:rPr>
                <w:rFonts w:ascii="Arial" w:hAnsi="Arial" w:cs="Arial"/>
                <w:b/>
                <w:color w:val="0070C0"/>
                <w:sz w:val="20"/>
                <w:szCs w:val="20"/>
              </w:rPr>
            </w:pPr>
          </w:p>
        </w:tc>
        <w:tc>
          <w:tcPr>
            <w:tcW w:w="1136" w:type="dxa"/>
          </w:tcPr>
          <w:p w14:paraId="5E2BFF6A" w14:textId="35AA55F8" w:rsidR="00D431BD" w:rsidRPr="006C07BA" w:rsidRDefault="00D431BD" w:rsidP="00D431BD">
            <w:pPr>
              <w:spacing w:after="0"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bl>
    <w:p w14:paraId="66A51AF7" w14:textId="77777777" w:rsidR="006C07BA" w:rsidRPr="006C07BA" w:rsidRDefault="006C07BA" w:rsidP="006C07BA">
      <w:pPr>
        <w:rPr>
          <w:rFonts w:ascii="Arial" w:hAnsi="Arial" w:cs="Arial"/>
          <w:color w:val="0070C0"/>
          <w:sz w:val="20"/>
          <w:szCs w:val="20"/>
        </w:rPr>
      </w:pPr>
      <w:r w:rsidRPr="006C07BA">
        <w:rPr>
          <w:rFonts w:ascii="Arial" w:hAnsi="Arial" w:cs="Arial"/>
          <w:color w:val="0070C0"/>
          <w:sz w:val="20"/>
          <w:szCs w:val="20"/>
        </w:rPr>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6C07BA" w:rsidRPr="00D431BD" w14:paraId="48B8797B" w14:textId="77777777" w:rsidTr="0027776E">
        <w:tc>
          <w:tcPr>
            <w:tcW w:w="11194" w:type="dxa"/>
            <w:tcBorders>
              <w:bottom w:val="single" w:sz="4" w:space="0" w:color="auto"/>
            </w:tcBorders>
            <w:shd w:val="clear" w:color="auto" w:fill="D9D9D9"/>
          </w:tcPr>
          <w:p w14:paraId="67086931" w14:textId="74615ADA" w:rsidR="006C07BA" w:rsidRPr="00D431BD" w:rsidRDefault="00D431BD" w:rsidP="005739D0">
            <w:pPr>
              <w:spacing w:after="0" w:line="240" w:lineRule="auto"/>
              <w:rPr>
                <w:rFonts w:ascii="Arial" w:hAnsi="Arial" w:cs="Arial"/>
                <w:b/>
                <w:color w:val="0070C0"/>
                <w:sz w:val="20"/>
                <w:szCs w:val="20"/>
                <w:lang w:val="fr-CA"/>
              </w:rPr>
            </w:pPr>
            <w:r w:rsidRPr="00D431BD">
              <w:rPr>
                <w:rFonts w:ascii="Arial" w:hAnsi="Arial" w:cs="Arial"/>
                <w:b/>
                <w:color w:val="0070C0"/>
                <w:sz w:val="20"/>
                <w:szCs w:val="20"/>
                <w:lang w:val="fr-CA"/>
              </w:rPr>
              <w:t>Autres considérations pour les mesures de contrôle générales</w:t>
            </w:r>
          </w:p>
        </w:tc>
      </w:tr>
      <w:tr w:rsidR="006C07BA" w:rsidRPr="00D431BD" w14:paraId="2144FE1B" w14:textId="77777777" w:rsidTr="0027776E">
        <w:tc>
          <w:tcPr>
            <w:tcW w:w="11194" w:type="dxa"/>
            <w:shd w:val="clear" w:color="auto" w:fill="auto"/>
          </w:tcPr>
          <w:p w14:paraId="2537FD1B" w14:textId="77777777" w:rsidR="00D431BD" w:rsidRPr="00D431BD" w:rsidRDefault="00D431BD" w:rsidP="00D431BD">
            <w:pPr>
              <w:pStyle w:val="ListParagraph"/>
              <w:spacing w:after="0" w:line="240" w:lineRule="auto"/>
              <w:ind w:left="0"/>
              <w:rPr>
                <w:rFonts w:ascii="Arial" w:hAnsi="Arial" w:cs="Arial"/>
                <w:b/>
                <w:bCs/>
                <w:color w:val="0070C0"/>
                <w:sz w:val="20"/>
                <w:szCs w:val="20"/>
              </w:rPr>
            </w:pPr>
            <w:r w:rsidRPr="00D431BD">
              <w:rPr>
                <w:rFonts w:ascii="Arial" w:hAnsi="Arial" w:cs="Arial"/>
                <w:b/>
                <w:bCs/>
                <w:color w:val="0070C0"/>
                <w:sz w:val="20"/>
                <w:szCs w:val="20"/>
              </w:rPr>
              <w:t>Formation</w:t>
            </w:r>
          </w:p>
          <w:p w14:paraId="6FF5B638"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Formation du personnel sur la COVID-19, y compris: symptômes, modes de transmission, etc.</w:t>
            </w:r>
          </w:p>
          <w:p w14:paraId="405C7223"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Formation du personnel sur l'utilisation des ÉPI et les précautions générales.</w:t>
            </w:r>
          </w:p>
          <w:p w14:paraId="359382DB"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Formation du personnel sur les procédures de nettoyage et de désinfection propres au lieu de travail.</w:t>
            </w:r>
          </w:p>
          <w:p w14:paraId="770FD2BD"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rPr>
            </w:pPr>
            <w:proofErr w:type="spellStart"/>
            <w:r w:rsidRPr="00D431BD">
              <w:rPr>
                <w:rFonts w:ascii="Arial" w:hAnsi="Arial" w:cs="Arial"/>
                <w:color w:val="0070C0"/>
                <w:sz w:val="20"/>
                <w:szCs w:val="20"/>
              </w:rPr>
              <w:t>Éducation</w:t>
            </w:r>
            <w:proofErr w:type="spellEnd"/>
          </w:p>
          <w:p w14:paraId="501DC615" w14:textId="1AE865DE" w:rsidR="006C07BA"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Formation générale sur la santé et la sécurité: identification des dangers, rôle du comité/délégué à la sécurité, contrôle des risques, rôles et responsabilités des </w:t>
            </w:r>
            <w:r w:rsidR="00400D02">
              <w:rPr>
                <w:rFonts w:ascii="Arial" w:hAnsi="Arial" w:cs="Arial"/>
                <w:color w:val="0070C0"/>
                <w:sz w:val="20"/>
                <w:szCs w:val="20"/>
                <w:lang w:val="fr-CA"/>
              </w:rPr>
              <w:t>employé</w:t>
            </w:r>
            <w:r w:rsidRPr="00D431BD">
              <w:rPr>
                <w:rFonts w:ascii="Arial" w:hAnsi="Arial" w:cs="Arial"/>
                <w:color w:val="0070C0"/>
                <w:sz w:val="20"/>
                <w:szCs w:val="20"/>
                <w:lang w:val="fr-CA"/>
              </w:rPr>
              <w:t>s et des superviseurs, violence et harcèlement au travail et refus de travail.</w:t>
            </w:r>
            <w:r w:rsidR="006C07BA" w:rsidRPr="00D431BD">
              <w:rPr>
                <w:rFonts w:ascii="Arial" w:hAnsi="Arial" w:cs="Arial"/>
                <w:color w:val="0070C0"/>
                <w:sz w:val="18"/>
                <w:szCs w:val="18"/>
                <w:lang w:val="fr-CA"/>
              </w:rPr>
              <w:t xml:space="preserve">  </w:t>
            </w:r>
          </w:p>
        </w:tc>
      </w:tr>
      <w:tr w:rsidR="00D431BD" w:rsidRPr="00D431BD" w14:paraId="0C212C09" w14:textId="77777777" w:rsidTr="0027776E">
        <w:tc>
          <w:tcPr>
            <w:tcW w:w="11194" w:type="dxa"/>
            <w:shd w:val="clear" w:color="auto" w:fill="auto"/>
          </w:tcPr>
          <w:p w14:paraId="581B152B" w14:textId="77777777" w:rsidR="00D431BD" w:rsidRPr="00D431BD" w:rsidRDefault="00D431BD" w:rsidP="00D431BD">
            <w:pPr>
              <w:spacing w:after="0" w:line="240" w:lineRule="auto"/>
              <w:rPr>
                <w:rFonts w:ascii="Arial" w:hAnsi="Arial" w:cs="Arial"/>
                <w:b/>
                <w:bCs/>
                <w:color w:val="0070C0"/>
                <w:sz w:val="20"/>
                <w:szCs w:val="20"/>
              </w:rPr>
            </w:pPr>
            <w:r w:rsidRPr="00D431BD">
              <w:rPr>
                <w:rFonts w:ascii="Arial" w:hAnsi="Arial" w:cs="Arial"/>
                <w:b/>
                <w:bCs/>
                <w:color w:val="0070C0"/>
                <w:sz w:val="20"/>
                <w:szCs w:val="20"/>
              </w:rPr>
              <w:t>Affiches</w:t>
            </w:r>
          </w:p>
          <w:p w14:paraId="7DDC6BD1" w14:textId="220807D0"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Affiches, notes de service et autres informations sur la COVID-19 affichées bien en vue dans le lieu de travail (par exemple: babillard SST, entrées, salles du personnel, salles de bain, ascenseurs, couloirs, espaces communs, etc.), notamment sur l'hygiène des mains et la distanciation physique.</w:t>
            </w:r>
          </w:p>
        </w:tc>
      </w:tr>
      <w:tr w:rsidR="00D431BD" w:rsidRPr="00D431BD" w14:paraId="0881C41C" w14:textId="77777777" w:rsidTr="0027776E">
        <w:tc>
          <w:tcPr>
            <w:tcW w:w="11194" w:type="dxa"/>
            <w:shd w:val="clear" w:color="auto" w:fill="auto"/>
          </w:tcPr>
          <w:p w14:paraId="5C0F4D9D" w14:textId="77777777" w:rsidR="00D431BD" w:rsidRPr="00D431BD" w:rsidRDefault="00D431BD" w:rsidP="00D431BD">
            <w:pPr>
              <w:pStyle w:val="ListParagraph"/>
              <w:spacing w:after="0" w:line="240" w:lineRule="auto"/>
              <w:ind w:left="0"/>
              <w:rPr>
                <w:rFonts w:ascii="Arial" w:hAnsi="Arial" w:cs="Arial"/>
                <w:b/>
                <w:bCs/>
                <w:color w:val="0070C0"/>
                <w:sz w:val="20"/>
                <w:szCs w:val="20"/>
              </w:rPr>
            </w:pPr>
            <w:proofErr w:type="spellStart"/>
            <w:r w:rsidRPr="00D431BD">
              <w:rPr>
                <w:rFonts w:ascii="Arial" w:hAnsi="Arial" w:cs="Arial"/>
                <w:b/>
                <w:bCs/>
                <w:color w:val="0070C0"/>
                <w:sz w:val="20"/>
                <w:szCs w:val="20"/>
              </w:rPr>
              <w:t>Équipements</w:t>
            </w:r>
            <w:proofErr w:type="spellEnd"/>
            <w:r w:rsidRPr="00D431BD">
              <w:rPr>
                <w:rFonts w:ascii="Arial" w:hAnsi="Arial" w:cs="Arial"/>
                <w:b/>
                <w:bCs/>
                <w:color w:val="0070C0"/>
                <w:sz w:val="20"/>
                <w:szCs w:val="20"/>
              </w:rPr>
              <w:t xml:space="preserve"> de protection </w:t>
            </w:r>
            <w:proofErr w:type="spellStart"/>
            <w:r w:rsidRPr="00D431BD">
              <w:rPr>
                <w:rFonts w:ascii="Arial" w:hAnsi="Arial" w:cs="Arial"/>
                <w:b/>
                <w:bCs/>
                <w:color w:val="0070C0"/>
                <w:sz w:val="20"/>
                <w:szCs w:val="20"/>
              </w:rPr>
              <w:t>individuelle</w:t>
            </w:r>
            <w:proofErr w:type="spellEnd"/>
          </w:p>
          <w:p w14:paraId="522163EA"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Types d'ÉPI requis en fonction des recommandations de la Santé publique, de l'OMS et de Canada.ca (gants, masques, écran facial, tabliers, combinaison, etc.).</w:t>
            </w:r>
          </w:p>
          <w:p w14:paraId="6602E6B7"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Les ÉPI doivent être disponibles en tout temps.</w:t>
            </w:r>
          </w:p>
          <w:p w14:paraId="1859EB1A"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Vérifier quotidiennement l'inventaire des ÉPI requis.</w:t>
            </w:r>
          </w:p>
          <w:p w14:paraId="4C9CF825"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Mettre en place un système de réapprovisionnement des ÉPI.</w:t>
            </w:r>
          </w:p>
          <w:p w14:paraId="429C7D5A" w14:textId="3CE88A05"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Désinfectant pour les mains disponible dans tout le lieu de travail.</w:t>
            </w:r>
          </w:p>
        </w:tc>
      </w:tr>
      <w:tr w:rsidR="00D431BD" w:rsidRPr="00D431BD" w14:paraId="5468B98B" w14:textId="77777777" w:rsidTr="0027776E">
        <w:tc>
          <w:tcPr>
            <w:tcW w:w="11194" w:type="dxa"/>
            <w:shd w:val="clear" w:color="auto" w:fill="auto"/>
          </w:tcPr>
          <w:p w14:paraId="685763D1" w14:textId="77777777" w:rsidR="00D431BD" w:rsidRPr="00D431BD" w:rsidRDefault="00D431BD" w:rsidP="00D431BD">
            <w:pPr>
              <w:pStyle w:val="ListParagraph"/>
              <w:spacing w:after="0" w:line="240" w:lineRule="auto"/>
              <w:ind w:left="0"/>
              <w:rPr>
                <w:rFonts w:ascii="Arial" w:hAnsi="Arial" w:cs="Arial"/>
                <w:b/>
                <w:bCs/>
                <w:color w:val="0070C0"/>
                <w:sz w:val="20"/>
                <w:szCs w:val="20"/>
                <w:lang w:val="fr-CA"/>
              </w:rPr>
            </w:pPr>
            <w:r w:rsidRPr="00D431BD">
              <w:rPr>
                <w:rFonts w:ascii="Arial" w:hAnsi="Arial" w:cs="Arial"/>
                <w:b/>
                <w:bCs/>
                <w:color w:val="0070C0"/>
                <w:sz w:val="20"/>
                <w:szCs w:val="20"/>
                <w:lang w:val="fr-CA"/>
              </w:rPr>
              <w:t>Équipements/Fournitures (qui peuvent être requis) particuliers à la COVID-19</w:t>
            </w:r>
          </w:p>
          <w:p w14:paraId="7B9D3079"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Thermomètre électronique infrarouge, sans contact calibré selon les recommandations du fabricant</w:t>
            </w:r>
          </w:p>
          <w:p w14:paraId="58599335"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Produits désinfectants contenant au moins 60% d'alcool </w:t>
            </w:r>
          </w:p>
          <w:p w14:paraId="7F713ED4"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Masques faciaux non médicaux, qui épousent bien le nez et la bouche </w:t>
            </w:r>
          </w:p>
          <w:p w14:paraId="36843E68" w14:textId="5B8BC312"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Gants jetables de différentes tailles pour les </w:t>
            </w:r>
            <w:r w:rsidR="00400D02">
              <w:rPr>
                <w:rFonts w:ascii="Arial" w:hAnsi="Arial" w:cs="Arial"/>
                <w:color w:val="0070C0"/>
                <w:sz w:val="20"/>
                <w:szCs w:val="20"/>
                <w:lang w:val="fr-CA"/>
              </w:rPr>
              <w:t>employé</w:t>
            </w:r>
            <w:r w:rsidRPr="00D431BD">
              <w:rPr>
                <w:rFonts w:ascii="Arial" w:hAnsi="Arial" w:cs="Arial"/>
                <w:color w:val="0070C0"/>
                <w:sz w:val="20"/>
                <w:szCs w:val="20"/>
                <w:lang w:val="fr-CA"/>
              </w:rPr>
              <w:t xml:space="preserve">s </w:t>
            </w:r>
          </w:p>
          <w:p w14:paraId="0A5AEB22" w14:textId="77777777"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Visières lorsqu’il est impossible de maintenir la distanciation physique.</w:t>
            </w:r>
          </w:p>
          <w:p w14:paraId="18BAE17A" w14:textId="4EDFA802" w:rsidR="00D431BD" w:rsidRPr="00D431BD" w:rsidRDefault="00D431BD" w:rsidP="00D431BD">
            <w:pPr>
              <w:pStyle w:val="ListParagraph"/>
              <w:numPr>
                <w:ilvl w:val="0"/>
                <w:numId w:val="7"/>
              </w:numPr>
              <w:spacing w:after="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Écrans protecteurs pour protéger des clients et </w:t>
            </w:r>
            <w:r w:rsidR="00400D02">
              <w:rPr>
                <w:rFonts w:ascii="Arial" w:hAnsi="Arial" w:cs="Arial"/>
                <w:color w:val="0070C0"/>
                <w:sz w:val="20"/>
                <w:szCs w:val="20"/>
                <w:lang w:val="fr-CA"/>
              </w:rPr>
              <w:t>employé</w:t>
            </w:r>
            <w:r w:rsidRPr="00D431BD">
              <w:rPr>
                <w:rFonts w:ascii="Arial" w:hAnsi="Arial" w:cs="Arial"/>
                <w:color w:val="0070C0"/>
                <w:sz w:val="20"/>
                <w:szCs w:val="20"/>
                <w:lang w:val="fr-CA"/>
              </w:rPr>
              <w:t>s des gouttelettes.</w:t>
            </w:r>
          </w:p>
        </w:tc>
      </w:tr>
    </w:tbl>
    <w:p w14:paraId="50A2FA7D" w14:textId="77777777" w:rsidR="006C07BA" w:rsidRPr="00D431BD" w:rsidRDefault="006C07BA" w:rsidP="006C07BA">
      <w:pPr>
        <w:rPr>
          <w:rFonts w:ascii="Arial" w:hAnsi="Arial" w:cs="Arial"/>
          <w:color w:val="0070C0"/>
          <w:sz w:val="20"/>
          <w:szCs w:val="20"/>
          <w:lang w:val="fr-CA"/>
        </w:rPr>
      </w:pPr>
    </w:p>
    <w:p w14:paraId="76FAA59F" w14:textId="77777777" w:rsidR="00D431BD" w:rsidRPr="00D431BD" w:rsidRDefault="00D431BD" w:rsidP="00D431BD">
      <w:pPr>
        <w:rPr>
          <w:rFonts w:ascii="Arial" w:hAnsi="Arial" w:cs="Arial"/>
          <w:color w:val="0070C0"/>
          <w:sz w:val="20"/>
          <w:szCs w:val="20"/>
          <w:lang w:val="fr-CA"/>
        </w:rPr>
      </w:pPr>
      <w:bookmarkStart w:id="0" w:name="_Hlk40861478"/>
      <w:r w:rsidRPr="00D431BD">
        <w:rPr>
          <w:rFonts w:ascii="Arial" w:hAnsi="Arial" w:cs="Arial"/>
          <w:b/>
          <w:bCs/>
          <w:color w:val="0070C0"/>
          <w:sz w:val="20"/>
          <w:szCs w:val="20"/>
          <w:lang w:val="fr-CA"/>
        </w:rPr>
        <w:t>Rempli par</w:t>
      </w:r>
      <w:r w:rsidRPr="00D431BD">
        <w:rPr>
          <w:rFonts w:ascii="Arial" w:hAnsi="Arial" w:cs="Arial"/>
          <w:color w:val="0070C0"/>
          <w:sz w:val="20"/>
          <w:szCs w:val="20"/>
          <w:lang w:val="fr-CA"/>
        </w:rPr>
        <w:t>: __________________________________________</w:t>
      </w:r>
      <w:r w:rsidRPr="00D431BD">
        <w:rPr>
          <w:rFonts w:ascii="Arial" w:hAnsi="Arial" w:cs="Arial"/>
          <w:color w:val="0070C0"/>
          <w:sz w:val="20"/>
          <w:szCs w:val="20"/>
          <w:lang w:val="fr-CA"/>
        </w:rPr>
        <w:tab/>
      </w:r>
      <w:r w:rsidRPr="00D431BD">
        <w:rPr>
          <w:rFonts w:ascii="Arial" w:hAnsi="Arial" w:cs="Arial"/>
          <w:b/>
          <w:bCs/>
          <w:color w:val="0070C0"/>
          <w:sz w:val="20"/>
          <w:szCs w:val="20"/>
          <w:lang w:val="fr-CA"/>
        </w:rPr>
        <w:t>Date</w:t>
      </w:r>
      <w:r w:rsidRPr="00D431BD">
        <w:rPr>
          <w:rFonts w:ascii="Arial" w:hAnsi="Arial" w:cs="Arial"/>
          <w:color w:val="0070C0"/>
          <w:sz w:val="20"/>
          <w:szCs w:val="20"/>
          <w:lang w:val="fr-CA"/>
        </w:rPr>
        <w:t>: _________________</w:t>
      </w:r>
    </w:p>
    <w:bookmarkEnd w:id="0"/>
    <w:p w14:paraId="08B0C857" w14:textId="77777777" w:rsidR="00D431BD" w:rsidRPr="00D431BD" w:rsidRDefault="00D431BD" w:rsidP="00D431BD">
      <w:pPr>
        <w:rPr>
          <w:rFonts w:ascii="Arial" w:hAnsi="Arial" w:cs="Arial"/>
          <w:color w:val="0070C0"/>
          <w:sz w:val="20"/>
          <w:szCs w:val="20"/>
          <w:lang w:val="fr-CA"/>
        </w:rPr>
      </w:pPr>
    </w:p>
    <w:p w14:paraId="0DF5AAF0" w14:textId="6D0D3C98" w:rsidR="006C07BA" w:rsidRPr="00D431BD" w:rsidRDefault="00D431BD" w:rsidP="00D431BD">
      <w:pPr>
        <w:rPr>
          <w:rFonts w:ascii="Arial" w:hAnsi="Arial" w:cs="Arial"/>
          <w:color w:val="0070C0"/>
          <w:sz w:val="20"/>
          <w:szCs w:val="20"/>
          <w:lang w:val="fr-CA"/>
        </w:rPr>
      </w:pPr>
      <w:bookmarkStart w:id="1" w:name="_Hlk40861486"/>
      <w:r w:rsidRPr="00D431BD">
        <w:rPr>
          <w:rFonts w:ascii="Arial" w:hAnsi="Arial" w:cs="Arial"/>
          <w:color w:val="0070C0"/>
          <w:sz w:val="20"/>
          <w:szCs w:val="20"/>
          <w:lang w:val="fr-CA"/>
        </w:rPr>
        <w:t>*</w:t>
      </w:r>
      <w:r>
        <w:rPr>
          <w:rFonts w:ascii="Arial" w:hAnsi="Arial" w:cs="Arial"/>
          <w:color w:val="0070C0"/>
          <w:sz w:val="20"/>
          <w:szCs w:val="20"/>
          <w:lang w:val="fr-CA"/>
        </w:rPr>
        <w:t xml:space="preserve"> </w:t>
      </w:r>
      <w:r w:rsidRPr="00D431BD">
        <w:rPr>
          <w:rFonts w:ascii="Arial" w:hAnsi="Arial" w:cs="Arial"/>
          <w:color w:val="0070C0"/>
          <w:sz w:val="20"/>
          <w:szCs w:val="20"/>
          <w:lang w:val="fr-CA"/>
        </w:rPr>
        <w:t>Réviser avec les employés, le comité de sécurité et afficher sur le babillard SST</w:t>
      </w:r>
      <w:bookmarkEnd w:id="1"/>
      <w:r w:rsidR="006C07BA" w:rsidRPr="00D431BD">
        <w:rPr>
          <w:rFonts w:ascii="Arial" w:hAnsi="Arial" w:cs="Arial"/>
          <w:color w:val="0070C0"/>
          <w:sz w:val="20"/>
          <w:szCs w:val="20"/>
          <w:lang w:val="fr-CA"/>
        </w:rPr>
        <w:t xml:space="preserve">. </w:t>
      </w:r>
    </w:p>
    <w:p w14:paraId="48D3E51A" w14:textId="010C08AC" w:rsidR="0078193D" w:rsidRPr="00D431BD" w:rsidRDefault="0078193D" w:rsidP="0078193D">
      <w:pPr>
        <w:spacing w:before="240"/>
        <w:ind w:left="360"/>
        <w:rPr>
          <w:rFonts w:ascii="Arial" w:hAnsi="Arial" w:cs="Arial"/>
          <w:color w:val="0070C0"/>
          <w:sz w:val="24"/>
          <w:szCs w:val="24"/>
          <w:lang w:val="fr-CA"/>
        </w:rPr>
      </w:pPr>
    </w:p>
    <w:p w14:paraId="330706B5" w14:textId="10EB7185" w:rsidR="00A522D9" w:rsidRPr="00131F9C" w:rsidRDefault="00131F9C" w:rsidP="00CF67A1">
      <w:pPr>
        <w:pStyle w:val="ListParagraph"/>
        <w:numPr>
          <w:ilvl w:val="0"/>
          <w:numId w:val="2"/>
        </w:numPr>
        <w:rPr>
          <w:rFonts w:ascii="Arial" w:hAnsi="Arial" w:cs="Arial"/>
          <w:b/>
          <w:bCs/>
          <w:sz w:val="24"/>
          <w:szCs w:val="24"/>
          <w:lang w:val="fr-CA"/>
        </w:rPr>
      </w:pPr>
      <w:r w:rsidRPr="00E874D9">
        <w:rPr>
          <w:rFonts w:ascii="Arial" w:hAnsi="Arial" w:cs="Arial"/>
          <w:b/>
          <w:bCs/>
          <w:sz w:val="24"/>
          <w:szCs w:val="24"/>
          <w:lang w:val="fr-CA"/>
        </w:rPr>
        <w:t xml:space="preserve">Mesures </w:t>
      </w:r>
      <w:r>
        <w:rPr>
          <w:rFonts w:ascii="Arial" w:hAnsi="Arial" w:cs="Arial"/>
          <w:b/>
          <w:bCs/>
          <w:sz w:val="24"/>
          <w:szCs w:val="24"/>
          <w:lang w:val="fr-CA"/>
        </w:rPr>
        <w:t>en cas de résultat positif à la COVID-19 ou d’une exposition po</w:t>
      </w:r>
      <w:r w:rsidRPr="00E874D9">
        <w:rPr>
          <w:rFonts w:ascii="Arial" w:hAnsi="Arial" w:cs="Arial"/>
          <w:b/>
          <w:bCs/>
          <w:sz w:val="24"/>
          <w:szCs w:val="24"/>
          <w:lang w:val="fr-CA"/>
        </w:rPr>
        <w:t>tentiel</w:t>
      </w:r>
      <w:r>
        <w:rPr>
          <w:rFonts w:ascii="Arial" w:hAnsi="Arial" w:cs="Arial"/>
          <w:b/>
          <w:bCs/>
          <w:sz w:val="24"/>
          <w:szCs w:val="24"/>
          <w:lang w:val="fr-CA"/>
        </w:rPr>
        <w:t>le en milieu de travail</w:t>
      </w:r>
      <w:r w:rsidR="00CF67A1" w:rsidRPr="00131F9C">
        <w:rPr>
          <w:rFonts w:ascii="Arial" w:hAnsi="Arial" w:cs="Arial"/>
          <w:b/>
          <w:bCs/>
          <w:sz w:val="24"/>
          <w:szCs w:val="24"/>
          <w:lang w:val="fr-CA"/>
        </w:rPr>
        <w:t xml:space="preserve">: </w:t>
      </w:r>
    </w:p>
    <w:p w14:paraId="13294DAC" w14:textId="6E28B046" w:rsidR="003B664D" w:rsidRPr="006262A0" w:rsidRDefault="006262A0" w:rsidP="00CF67A1">
      <w:pPr>
        <w:pStyle w:val="ListParagraph"/>
        <w:numPr>
          <w:ilvl w:val="1"/>
          <w:numId w:val="2"/>
        </w:numPr>
        <w:rPr>
          <w:rFonts w:ascii="Arial" w:hAnsi="Arial" w:cs="Arial"/>
          <w:color w:val="0070C0"/>
          <w:sz w:val="24"/>
          <w:szCs w:val="24"/>
          <w:lang w:val="fr-CA"/>
        </w:rPr>
      </w:pPr>
      <w:r w:rsidRPr="006262A0">
        <w:rPr>
          <w:rFonts w:ascii="Arial" w:hAnsi="Arial" w:cs="Arial"/>
          <w:color w:val="0070C0"/>
          <w:sz w:val="24"/>
          <w:szCs w:val="24"/>
          <w:lang w:val="fr-CA"/>
        </w:rPr>
        <w:t>Remplissez le guide lorsqu’un employé a reçu un diagnostic de COVID-19</w:t>
      </w:r>
    </w:p>
    <w:tbl>
      <w:tblPr>
        <w:tblStyle w:val="TableGrid"/>
        <w:tblW w:w="0" w:type="auto"/>
        <w:tblLook w:val="04A0" w:firstRow="1" w:lastRow="0" w:firstColumn="1" w:lastColumn="0" w:noHBand="0" w:noVBand="1"/>
      </w:tblPr>
      <w:tblGrid>
        <w:gridCol w:w="10485"/>
      </w:tblGrid>
      <w:tr w:rsidR="003B664D" w:rsidRPr="00272403" w14:paraId="61396FC7" w14:textId="77777777" w:rsidTr="00E20C6E">
        <w:tc>
          <w:tcPr>
            <w:tcW w:w="10485" w:type="dxa"/>
            <w:shd w:val="clear" w:color="auto" w:fill="D9D9D9" w:themeFill="background1" w:themeFillShade="D9"/>
          </w:tcPr>
          <w:p w14:paraId="3F209D25" w14:textId="53995BB0" w:rsidR="003B664D" w:rsidRPr="00E20C6E" w:rsidRDefault="003B664D" w:rsidP="005739D0">
            <w:pPr>
              <w:rPr>
                <w:rFonts w:ascii="Arial" w:hAnsi="Arial" w:cs="Arial"/>
                <w:b/>
                <w:bCs/>
                <w:color w:val="0070C0"/>
              </w:rPr>
            </w:pPr>
            <w:r w:rsidRPr="006262A0">
              <w:rPr>
                <w:rFonts w:ascii="Arial" w:hAnsi="Arial" w:cs="Arial"/>
                <w:color w:val="0070C0"/>
                <w:sz w:val="24"/>
                <w:szCs w:val="24"/>
                <w:lang w:val="fr-CA"/>
              </w:rPr>
              <w:t xml:space="preserve"> </w:t>
            </w:r>
            <w:r w:rsidR="00400D02">
              <w:rPr>
                <w:rFonts w:ascii="Arial" w:hAnsi="Arial" w:cs="Arial"/>
                <w:b/>
                <w:bCs/>
                <w:color w:val="0070C0"/>
              </w:rPr>
              <w:t xml:space="preserve">Instructions pour </w:t>
            </w:r>
            <w:proofErr w:type="spellStart"/>
            <w:r w:rsidR="00400D02">
              <w:rPr>
                <w:rFonts w:ascii="Arial" w:hAnsi="Arial" w:cs="Arial"/>
                <w:b/>
                <w:bCs/>
                <w:color w:val="0070C0"/>
              </w:rPr>
              <w:t>l’employé</w:t>
            </w:r>
            <w:proofErr w:type="spellEnd"/>
          </w:p>
        </w:tc>
      </w:tr>
      <w:tr w:rsidR="003B664D" w:rsidRPr="00400D02" w14:paraId="5FB791AE" w14:textId="77777777" w:rsidTr="00E20C6E">
        <w:tc>
          <w:tcPr>
            <w:tcW w:w="10485" w:type="dxa"/>
          </w:tcPr>
          <w:p w14:paraId="0F433F9E" w14:textId="0EE31B22" w:rsidR="002207D4" w:rsidRPr="008F53E1" w:rsidRDefault="008F53E1" w:rsidP="002207D4">
            <w:pPr>
              <w:pStyle w:val="ListParagraph"/>
              <w:numPr>
                <w:ilvl w:val="0"/>
                <w:numId w:val="17"/>
              </w:numPr>
              <w:rPr>
                <w:rFonts w:ascii="Arial" w:hAnsi="Arial" w:cs="Arial"/>
                <w:color w:val="0070C0"/>
                <w:lang w:val="fr-CA"/>
              </w:rPr>
            </w:pPr>
            <w:r w:rsidRPr="008F53E1">
              <w:rPr>
                <w:rFonts w:ascii="Arial" w:hAnsi="Arial" w:cs="Arial"/>
                <w:color w:val="0070C0"/>
                <w:lang w:val="fr-CA"/>
              </w:rPr>
              <w:t xml:space="preserve">Les </w:t>
            </w:r>
            <w:r>
              <w:rPr>
                <w:rFonts w:ascii="Arial" w:hAnsi="Arial" w:cs="Arial"/>
                <w:color w:val="0070C0"/>
                <w:lang w:val="fr-CA"/>
              </w:rPr>
              <w:t>employés</w:t>
            </w:r>
            <w:r w:rsidRPr="008F53E1">
              <w:rPr>
                <w:rFonts w:ascii="Arial" w:hAnsi="Arial" w:cs="Arial"/>
                <w:color w:val="0070C0"/>
                <w:lang w:val="fr-CA"/>
              </w:rPr>
              <w:t xml:space="preserve"> sont informés qu’en cas de symptômes de toux ou de fièvre, de difficultés respiratoires, d’une perte soudaine de l’odorat ou du goût sans congestion nasale ou de tout autre symptôme associé à la COVID-19, ils ne doivent pas se présenter au travail</w:t>
            </w:r>
            <w:r w:rsidR="002207D4" w:rsidRPr="008F53E1">
              <w:rPr>
                <w:rFonts w:ascii="Arial" w:hAnsi="Arial" w:cs="Arial"/>
                <w:color w:val="0070C0"/>
                <w:lang w:val="fr-CA"/>
              </w:rPr>
              <w:t>.</w:t>
            </w:r>
          </w:p>
          <w:p w14:paraId="40AA2C5B" w14:textId="1A775DED" w:rsidR="003B664D" w:rsidRPr="00400D02" w:rsidRDefault="00400D02" w:rsidP="00400D02">
            <w:pPr>
              <w:pStyle w:val="ListParagraph"/>
              <w:numPr>
                <w:ilvl w:val="0"/>
                <w:numId w:val="17"/>
              </w:numPr>
              <w:rPr>
                <w:rFonts w:ascii="Arial" w:hAnsi="Arial" w:cs="Arial"/>
                <w:color w:val="0070C0"/>
                <w:lang w:val="fr-CA"/>
              </w:rPr>
            </w:pPr>
            <w:r w:rsidRPr="00400D02">
              <w:rPr>
                <w:rFonts w:ascii="Arial" w:hAnsi="Arial" w:cs="Arial"/>
                <w:color w:val="0070C0"/>
                <w:lang w:val="fr-CA"/>
              </w:rPr>
              <w:lastRenderedPageBreak/>
              <w:t>Lorsqu’un employé présente des symptômes s’apparentant à la COVID-19, il doit porter un masque de procédure et être isolé dans un local immédiatement. Puisqu’il doit être retiré du milieu de travail, un appel au 1 877 644-4545 lui permettra d’obtenir les indications à suivre</w:t>
            </w:r>
            <w:bookmarkStart w:id="2" w:name="_Hlk57106331"/>
            <w:r w:rsidR="003B664D" w:rsidRPr="00400D02">
              <w:rPr>
                <w:rFonts w:ascii="Arial" w:hAnsi="Arial" w:cs="Arial"/>
                <w:color w:val="0070C0"/>
                <w:lang w:val="fr-CA"/>
              </w:rPr>
              <w:t>.</w:t>
            </w:r>
            <w:bookmarkEnd w:id="2"/>
          </w:p>
          <w:p w14:paraId="2B9BAD6E" w14:textId="763D59A8" w:rsidR="00400D02" w:rsidRDefault="00400D02" w:rsidP="002207D4">
            <w:pPr>
              <w:pStyle w:val="ListParagraph"/>
              <w:numPr>
                <w:ilvl w:val="0"/>
                <w:numId w:val="17"/>
              </w:numPr>
              <w:rPr>
                <w:rFonts w:ascii="Arial" w:hAnsi="Arial" w:cs="Arial"/>
                <w:color w:val="0070C0"/>
                <w:lang w:val="fr-CA"/>
              </w:rPr>
            </w:pPr>
            <w:r w:rsidRPr="00400D02">
              <w:rPr>
                <w:rFonts w:ascii="Arial" w:hAnsi="Arial" w:cs="Arial"/>
                <w:color w:val="0070C0"/>
                <w:lang w:val="fr-CA"/>
              </w:rPr>
              <w:t xml:space="preserve">Les </w:t>
            </w:r>
            <w:r>
              <w:rPr>
                <w:rFonts w:ascii="Arial" w:hAnsi="Arial" w:cs="Arial"/>
                <w:color w:val="0070C0"/>
                <w:lang w:val="fr-CA"/>
              </w:rPr>
              <w:t>employé</w:t>
            </w:r>
            <w:r w:rsidRPr="00400D02">
              <w:rPr>
                <w:rFonts w:ascii="Arial" w:hAnsi="Arial" w:cs="Arial"/>
                <w:color w:val="0070C0"/>
                <w:lang w:val="fr-CA"/>
              </w:rPr>
              <w:t>s qui reçoivent un résultat positif à la COVID-19 doivent en aviser leur employeur selon les consignes reçues de la Direction générale de la santé publique</w:t>
            </w:r>
            <w:r>
              <w:rPr>
                <w:rFonts w:ascii="Arial" w:hAnsi="Arial" w:cs="Arial"/>
                <w:color w:val="0070C0"/>
                <w:lang w:val="fr-CA"/>
              </w:rPr>
              <w:t>.</w:t>
            </w:r>
          </w:p>
          <w:p w14:paraId="256386F8" w14:textId="56A0794F" w:rsidR="002207D4" w:rsidRPr="00400D02" w:rsidRDefault="00400D02" w:rsidP="002207D4">
            <w:pPr>
              <w:pStyle w:val="ListParagraph"/>
              <w:numPr>
                <w:ilvl w:val="0"/>
                <w:numId w:val="17"/>
              </w:numPr>
              <w:rPr>
                <w:rFonts w:ascii="Arial" w:hAnsi="Arial" w:cs="Arial"/>
                <w:color w:val="0070C0"/>
                <w:lang w:val="fr-CA"/>
              </w:rPr>
            </w:pPr>
            <w:r w:rsidRPr="00400D02">
              <w:rPr>
                <w:rFonts w:ascii="Arial" w:hAnsi="Arial" w:cs="Arial"/>
                <w:color w:val="0070C0"/>
                <w:lang w:val="fr-CA"/>
              </w:rPr>
              <w:t>L’employeur doit collaborer aux enquêtes épidémiologiques initiées par la Direction générale de la santé publique</w:t>
            </w:r>
            <w:r w:rsidR="002207D4" w:rsidRPr="00400D02">
              <w:rPr>
                <w:rFonts w:ascii="Arial" w:hAnsi="Arial" w:cs="Arial"/>
                <w:color w:val="0070C0"/>
                <w:lang w:val="fr-CA"/>
              </w:rPr>
              <w:t xml:space="preserve">. </w:t>
            </w:r>
          </w:p>
          <w:p w14:paraId="4D2A02BB" w14:textId="5BA7D518" w:rsidR="002207D4" w:rsidRPr="00400D02" w:rsidRDefault="00400D02" w:rsidP="002207D4">
            <w:pPr>
              <w:pStyle w:val="ListParagraph"/>
              <w:numPr>
                <w:ilvl w:val="0"/>
                <w:numId w:val="17"/>
              </w:numPr>
              <w:rPr>
                <w:rFonts w:ascii="Arial" w:hAnsi="Arial" w:cs="Arial"/>
                <w:color w:val="0070C0"/>
                <w:lang w:val="fr-CA"/>
              </w:rPr>
            </w:pPr>
            <w:r w:rsidRPr="00400D02">
              <w:rPr>
                <w:rFonts w:ascii="Arial" w:hAnsi="Arial" w:cs="Arial"/>
                <w:color w:val="0070C0"/>
                <w:lang w:val="fr-CA"/>
              </w:rPr>
              <w:t>Les résultats de l’enquête de la Direction générale de la santé publique permettront de déterminer si les personnes qui ont été en contact avec la personne symptomatique peuvent se présenter au travail ou doivent s’isole</w:t>
            </w:r>
            <w:r>
              <w:rPr>
                <w:rFonts w:ascii="Arial" w:hAnsi="Arial" w:cs="Arial"/>
                <w:color w:val="0070C0"/>
                <w:lang w:val="fr-CA"/>
              </w:rPr>
              <w:t>r</w:t>
            </w:r>
            <w:r w:rsidR="002207D4" w:rsidRPr="00400D02">
              <w:rPr>
                <w:rFonts w:ascii="Arial" w:hAnsi="Arial" w:cs="Arial"/>
                <w:color w:val="0070C0"/>
                <w:lang w:val="fr-CA"/>
              </w:rPr>
              <w:t>.</w:t>
            </w:r>
          </w:p>
        </w:tc>
      </w:tr>
      <w:tr w:rsidR="00400D02" w:rsidRPr="00400D02" w14:paraId="1C88CB25" w14:textId="77777777" w:rsidTr="00E20C6E">
        <w:tc>
          <w:tcPr>
            <w:tcW w:w="10485" w:type="dxa"/>
            <w:shd w:val="clear" w:color="auto" w:fill="D9D9D9" w:themeFill="background1" w:themeFillShade="D9"/>
          </w:tcPr>
          <w:p w14:paraId="205CA092" w14:textId="17D1A5A8" w:rsidR="00400D02" w:rsidRPr="00400D02" w:rsidRDefault="00400D02" w:rsidP="00400D02">
            <w:pPr>
              <w:rPr>
                <w:rFonts w:ascii="Arial" w:hAnsi="Arial" w:cs="Arial"/>
                <w:b/>
                <w:bCs/>
                <w:color w:val="0070C0"/>
                <w:lang w:val="fr-CA"/>
              </w:rPr>
            </w:pPr>
            <w:r w:rsidRPr="00400D02">
              <w:rPr>
                <w:rFonts w:ascii="Arial" w:hAnsi="Arial" w:cs="Arial"/>
                <w:b/>
                <w:bCs/>
                <w:color w:val="0070C0"/>
                <w:lang w:val="fr-CA"/>
              </w:rPr>
              <w:lastRenderedPageBreak/>
              <w:t>Actions sur les lieux de travail</w:t>
            </w:r>
          </w:p>
        </w:tc>
      </w:tr>
      <w:tr w:rsidR="003B664D" w:rsidRPr="008F53E1" w14:paraId="58937D51" w14:textId="77777777" w:rsidTr="00E20C6E">
        <w:tc>
          <w:tcPr>
            <w:tcW w:w="10485" w:type="dxa"/>
          </w:tcPr>
          <w:p w14:paraId="7B7541C9" w14:textId="13314A75" w:rsidR="002207D4" w:rsidRPr="00400D02" w:rsidRDefault="00400D02" w:rsidP="003B664D">
            <w:pPr>
              <w:pStyle w:val="ListParagraph"/>
              <w:numPr>
                <w:ilvl w:val="0"/>
                <w:numId w:val="19"/>
              </w:numPr>
              <w:rPr>
                <w:rFonts w:ascii="Arial" w:hAnsi="Arial" w:cs="Arial"/>
                <w:color w:val="0070C0"/>
                <w:lang w:val="fr-CA"/>
              </w:rPr>
            </w:pPr>
            <w:r w:rsidRPr="00400D02">
              <w:rPr>
                <w:rFonts w:ascii="Arial" w:hAnsi="Arial" w:cs="Arial"/>
                <w:color w:val="0070C0"/>
                <w:lang w:val="fr-CA"/>
              </w:rPr>
              <w:t>Une fois que l</w:t>
            </w:r>
            <w:r w:rsidR="009432F2">
              <w:rPr>
                <w:rFonts w:ascii="Arial" w:hAnsi="Arial" w:cs="Arial"/>
                <w:color w:val="0070C0"/>
                <w:lang w:val="fr-CA"/>
              </w:rPr>
              <w:t>'employé</w:t>
            </w:r>
            <w:r w:rsidRPr="00400D02">
              <w:rPr>
                <w:rFonts w:ascii="Arial" w:hAnsi="Arial" w:cs="Arial"/>
                <w:color w:val="0070C0"/>
                <w:lang w:val="fr-CA"/>
              </w:rPr>
              <w:t xml:space="preserve"> présentant des symptômes </w:t>
            </w:r>
            <w:r w:rsidR="009432F2">
              <w:rPr>
                <w:rFonts w:ascii="Arial" w:hAnsi="Arial" w:cs="Arial"/>
                <w:color w:val="0070C0"/>
                <w:lang w:val="fr-CA"/>
              </w:rPr>
              <w:t>est parti</w:t>
            </w:r>
            <w:r w:rsidRPr="00400D02">
              <w:rPr>
                <w:rFonts w:ascii="Arial" w:hAnsi="Arial" w:cs="Arial"/>
                <w:color w:val="0070C0"/>
                <w:lang w:val="fr-CA"/>
              </w:rPr>
              <w:t>, interdire l’accès au local d’isolement en attendant de le nettoyer et de désinfecter les surfaces et les objets touchés par la personne</w:t>
            </w:r>
            <w:r w:rsidR="002207D4" w:rsidRPr="00400D02">
              <w:rPr>
                <w:rFonts w:ascii="Arial" w:hAnsi="Arial" w:cs="Arial"/>
                <w:color w:val="0070C0"/>
                <w:lang w:val="fr-CA"/>
              </w:rPr>
              <w:t>.</w:t>
            </w:r>
          </w:p>
          <w:p w14:paraId="6DC8B948" w14:textId="77777777" w:rsidR="008F53E1" w:rsidRPr="008F53E1" w:rsidRDefault="008F53E1" w:rsidP="008F53E1">
            <w:pPr>
              <w:pStyle w:val="ListParagraph"/>
              <w:numPr>
                <w:ilvl w:val="0"/>
                <w:numId w:val="19"/>
              </w:numPr>
              <w:rPr>
                <w:rFonts w:ascii="Arial" w:hAnsi="Arial" w:cs="Arial"/>
                <w:color w:val="0070C0"/>
                <w:lang w:val="fr-CA"/>
              </w:rPr>
            </w:pPr>
            <w:r w:rsidRPr="008F53E1">
              <w:rPr>
                <w:rFonts w:ascii="Arial" w:hAnsi="Arial" w:cs="Arial"/>
                <w:color w:val="0070C0"/>
                <w:lang w:val="fr-CA"/>
              </w:rPr>
              <w:t xml:space="preserve">Le gestionnaire doit contacter l'employé pour confirmer les éléments suivants (le cas échéant): </w:t>
            </w:r>
          </w:p>
          <w:p w14:paraId="4878FBFD" w14:textId="77777777" w:rsidR="008F53E1" w:rsidRPr="008F53E1" w:rsidRDefault="008F53E1" w:rsidP="008F53E1">
            <w:pPr>
              <w:pStyle w:val="ListParagraph"/>
              <w:numPr>
                <w:ilvl w:val="1"/>
                <w:numId w:val="19"/>
              </w:numPr>
              <w:rPr>
                <w:rFonts w:ascii="Arial" w:hAnsi="Arial" w:cs="Arial"/>
                <w:color w:val="0070C0"/>
                <w:lang w:val="fr-CA"/>
              </w:rPr>
            </w:pPr>
            <w:r w:rsidRPr="008F53E1">
              <w:rPr>
                <w:rFonts w:ascii="Arial" w:hAnsi="Arial" w:cs="Arial"/>
                <w:color w:val="0070C0"/>
                <w:lang w:val="fr-CA"/>
              </w:rPr>
              <w:t>À quel moment l’employé a-t-il commencé à ressentir des symptômes pour la première fois?</w:t>
            </w:r>
          </w:p>
          <w:p w14:paraId="6467EF73" w14:textId="77777777" w:rsidR="008F53E1" w:rsidRPr="008F53E1" w:rsidRDefault="008F53E1" w:rsidP="008F53E1">
            <w:pPr>
              <w:pStyle w:val="ListParagraph"/>
              <w:numPr>
                <w:ilvl w:val="1"/>
                <w:numId w:val="19"/>
              </w:numPr>
              <w:rPr>
                <w:rFonts w:ascii="Arial" w:hAnsi="Arial" w:cs="Arial"/>
                <w:color w:val="0070C0"/>
                <w:lang w:val="fr-CA"/>
              </w:rPr>
            </w:pPr>
            <w:r w:rsidRPr="008F53E1">
              <w:rPr>
                <w:rFonts w:ascii="Arial" w:hAnsi="Arial" w:cs="Arial"/>
                <w:color w:val="0070C0"/>
                <w:lang w:val="fr-CA"/>
              </w:rPr>
              <w:t>À quel endroit il croit l'avoir contracté (sur le lieu de travail, auprès d'un membre de la famille, en public, etc.)?</w:t>
            </w:r>
          </w:p>
          <w:p w14:paraId="025A071E" w14:textId="77777777" w:rsidR="008F53E1" w:rsidRPr="008F53E1" w:rsidRDefault="008F53E1" w:rsidP="008F53E1">
            <w:pPr>
              <w:pStyle w:val="ListParagraph"/>
              <w:numPr>
                <w:ilvl w:val="1"/>
                <w:numId w:val="19"/>
              </w:numPr>
              <w:rPr>
                <w:rFonts w:ascii="Arial" w:hAnsi="Arial" w:cs="Arial"/>
                <w:color w:val="0070C0"/>
                <w:lang w:val="fr-CA"/>
              </w:rPr>
            </w:pPr>
            <w:r w:rsidRPr="008F53E1">
              <w:rPr>
                <w:rFonts w:ascii="Arial" w:hAnsi="Arial" w:cs="Arial"/>
                <w:color w:val="0070C0"/>
                <w:lang w:val="fr-CA"/>
              </w:rPr>
              <w:t>Avec qui a-t-il travaillé ou est-il entré en contact sur le lieu de travail?</w:t>
            </w:r>
          </w:p>
          <w:p w14:paraId="52CFB26F" w14:textId="77777777" w:rsidR="008F53E1" w:rsidRPr="008F53E1" w:rsidRDefault="008F53E1" w:rsidP="008F53E1">
            <w:pPr>
              <w:pStyle w:val="ListParagraph"/>
              <w:numPr>
                <w:ilvl w:val="1"/>
                <w:numId w:val="19"/>
              </w:numPr>
              <w:rPr>
                <w:rFonts w:ascii="Arial" w:hAnsi="Arial" w:cs="Arial"/>
                <w:color w:val="0070C0"/>
                <w:lang w:val="fr-CA"/>
              </w:rPr>
            </w:pPr>
            <w:r w:rsidRPr="008F53E1">
              <w:rPr>
                <w:rFonts w:ascii="Arial" w:hAnsi="Arial" w:cs="Arial"/>
                <w:color w:val="0070C0"/>
                <w:lang w:val="fr-CA"/>
              </w:rPr>
              <w:t>A-t-il suivi les mesures de contrôle appropriées?</w:t>
            </w:r>
          </w:p>
          <w:p w14:paraId="04FD306F" w14:textId="77777777" w:rsidR="008F53E1" w:rsidRPr="008F53E1" w:rsidRDefault="008F53E1" w:rsidP="008F53E1">
            <w:pPr>
              <w:pStyle w:val="ListParagraph"/>
              <w:numPr>
                <w:ilvl w:val="1"/>
                <w:numId w:val="19"/>
              </w:numPr>
              <w:rPr>
                <w:rFonts w:ascii="Arial" w:hAnsi="Arial" w:cs="Arial"/>
                <w:color w:val="0070C0"/>
                <w:lang w:val="fr-CA"/>
              </w:rPr>
            </w:pPr>
            <w:r w:rsidRPr="008F53E1">
              <w:rPr>
                <w:rFonts w:ascii="Arial" w:hAnsi="Arial" w:cs="Arial"/>
                <w:color w:val="0070C0"/>
                <w:lang w:val="fr-CA"/>
              </w:rPr>
              <w:t>Quels équipements/outils a-t-il utilisés?</w:t>
            </w:r>
          </w:p>
          <w:p w14:paraId="0037D038" w14:textId="77777777" w:rsidR="008F53E1" w:rsidRPr="008F53E1" w:rsidRDefault="008F53E1" w:rsidP="008F53E1">
            <w:pPr>
              <w:pStyle w:val="ListParagraph"/>
              <w:numPr>
                <w:ilvl w:val="1"/>
                <w:numId w:val="19"/>
              </w:numPr>
              <w:rPr>
                <w:rFonts w:ascii="Arial" w:hAnsi="Arial" w:cs="Arial"/>
                <w:color w:val="0070C0"/>
                <w:lang w:val="fr-CA"/>
              </w:rPr>
            </w:pPr>
            <w:r w:rsidRPr="008F53E1">
              <w:rPr>
                <w:rFonts w:ascii="Arial" w:hAnsi="Arial" w:cs="Arial"/>
                <w:color w:val="0070C0"/>
                <w:lang w:val="fr-CA"/>
              </w:rPr>
              <w:t>À quels clients a-t-il livré des produits ou fourni des services/soins?</w:t>
            </w:r>
          </w:p>
          <w:p w14:paraId="33CEC263" w14:textId="783BA92A" w:rsidR="003B664D" w:rsidRPr="008F53E1" w:rsidRDefault="008F53E1" w:rsidP="008F53E1">
            <w:pPr>
              <w:pStyle w:val="ListParagraph"/>
              <w:numPr>
                <w:ilvl w:val="1"/>
                <w:numId w:val="19"/>
              </w:numPr>
              <w:rPr>
                <w:rFonts w:ascii="Arial" w:hAnsi="Arial" w:cs="Arial"/>
                <w:color w:val="0070C0"/>
                <w:lang w:val="fr-CA"/>
              </w:rPr>
            </w:pPr>
            <w:r w:rsidRPr="008F53E1">
              <w:rPr>
                <w:rFonts w:ascii="Arial" w:hAnsi="Arial" w:cs="Arial"/>
                <w:color w:val="0070C0"/>
                <w:lang w:val="fr-CA"/>
              </w:rPr>
              <w:t>Toute autre information pertinente pouvant aider l’employeur à limiter la propagation et à contrôler les risques</w:t>
            </w:r>
            <w:r w:rsidR="003B664D" w:rsidRPr="008F53E1">
              <w:rPr>
                <w:rFonts w:ascii="Arial" w:hAnsi="Arial" w:cs="Arial"/>
                <w:color w:val="0070C0"/>
                <w:lang w:val="fr-CA"/>
              </w:rPr>
              <w:t xml:space="preserve">. </w:t>
            </w:r>
          </w:p>
          <w:p w14:paraId="723F7F8E" w14:textId="6299516B" w:rsidR="00E20C6E" w:rsidRPr="00400D02" w:rsidRDefault="00400D02" w:rsidP="00E20C6E">
            <w:pPr>
              <w:pStyle w:val="ListParagraph"/>
              <w:numPr>
                <w:ilvl w:val="0"/>
                <w:numId w:val="19"/>
              </w:numPr>
              <w:rPr>
                <w:rFonts w:ascii="Arial" w:hAnsi="Arial" w:cs="Arial"/>
                <w:color w:val="0070C0"/>
                <w:lang w:val="fr-CA"/>
              </w:rPr>
            </w:pPr>
            <w:r w:rsidRPr="00400D02">
              <w:rPr>
                <w:rFonts w:ascii="Arial" w:hAnsi="Arial" w:cs="Arial"/>
                <w:color w:val="0070C0"/>
                <w:lang w:val="fr-CA"/>
              </w:rPr>
              <w:t xml:space="preserve">Consultez </w:t>
            </w:r>
            <w:r>
              <w:rPr>
                <w:rFonts w:ascii="Arial" w:hAnsi="Arial" w:cs="Arial"/>
                <w:color w:val="0070C0"/>
                <w:lang w:val="fr-CA"/>
              </w:rPr>
              <w:t>les autorités</w:t>
            </w:r>
            <w:r w:rsidRPr="00400D02">
              <w:rPr>
                <w:rFonts w:ascii="Arial" w:hAnsi="Arial" w:cs="Arial"/>
                <w:color w:val="0070C0"/>
                <w:lang w:val="fr-CA"/>
              </w:rPr>
              <w:t xml:space="preserve"> de santé publique local</w:t>
            </w:r>
            <w:r>
              <w:rPr>
                <w:rFonts w:ascii="Arial" w:hAnsi="Arial" w:cs="Arial"/>
                <w:color w:val="0070C0"/>
                <w:lang w:val="fr-CA"/>
              </w:rPr>
              <w:t>es</w:t>
            </w:r>
            <w:r w:rsidRPr="00400D02">
              <w:rPr>
                <w:rFonts w:ascii="Arial" w:hAnsi="Arial" w:cs="Arial"/>
                <w:color w:val="0070C0"/>
                <w:lang w:val="fr-CA"/>
              </w:rPr>
              <w:t xml:space="preserve"> pour obtenir des conseils sur les étapes spécifiques à votre lieu de travail</w:t>
            </w:r>
            <w:r w:rsidR="00E20C6E" w:rsidRPr="00400D02">
              <w:rPr>
                <w:rFonts w:ascii="Arial" w:hAnsi="Arial" w:cs="Arial"/>
                <w:color w:val="0070C0"/>
                <w:lang w:val="fr-CA"/>
              </w:rPr>
              <w:t xml:space="preserve">. </w:t>
            </w:r>
          </w:p>
          <w:p w14:paraId="48CCBD19" w14:textId="77777777" w:rsidR="008F53E1" w:rsidRPr="008F53E1" w:rsidRDefault="008F53E1" w:rsidP="008F53E1">
            <w:pPr>
              <w:pStyle w:val="ListParagraph"/>
              <w:numPr>
                <w:ilvl w:val="0"/>
                <w:numId w:val="19"/>
              </w:numPr>
              <w:spacing w:after="160" w:line="259" w:lineRule="auto"/>
              <w:rPr>
                <w:rFonts w:ascii="Arial" w:hAnsi="Arial" w:cs="Arial"/>
                <w:color w:val="0070C0"/>
                <w:lang w:val="fr-CA"/>
              </w:rPr>
            </w:pPr>
            <w:r w:rsidRPr="008F53E1">
              <w:rPr>
                <w:rFonts w:ascii="Arial" w:hAnsi="Arial" w:cs="Arial"/>
                <w:color w:val="0070C0"/>
                <w:lang w:val="fr-CA"/>
              </w:rPr>
              <w:t>Déterminez si un arrêt temporaire ou partiel est nécessaire.</w:t>
            </w:r>
          </w:p>
          <w:p w14:paraId="717F49F0" w14:textId="1C8180A7" w:rsidR="008F53E1" w:rsidRPr="008F53E1" w:rsidRDefault="008F53E1" w:rsidP="008F53E1">
            <w:pPr>
              <w:pStyle w:val="ListParagraph"/>
              <w:numPr>
                <w:ilvl w:val="0"/>
                <w:numId w:val="19"/>
              </w:numPr>
              <w:spacing w:after="160" w:line="259" w:lineRule="auto"/>
              <w:rPr>
                <w:rFonts w:ascii="Arial" w:hAnsi="Arial" w:cs="Arial"/>
                <w:color w:val="0070C0"/>
                <w:lang w:val="fr-CA"/>
              </w:rPr>
            </w:pPr>
            <w:r w:rsidRPr="008F53E1">
              <w:rPr>
                <w:rFonts w:ascii="Arial" w:hAnsi="Arial" w:cs="Arial"/>
                <w:color w:val="0070C0"/>
                <w:lang w:val="fr-CA"/>
              </w:rPr>
              <w:t xml:space="preserve">Nettoyez et désinfectez immédiatement toutes les zones de travail, équipements, outils, produits, etc. que l'employé a touchés: </w:t>
            </w:r>
          </w:p>
          <w:p w14:paraId="3B445E92" w14:textId="77777777" w:rsidR="008F53E1" w:rsidRPr="008F53E1" w:rsidRDefault="008F53E1" w:rsidP="008F53E1">
            <w:pPr>
              <w:pStyle w:val="ListParagraph"/>
              <w:numPr>
                <w:ilvl w:val="1"/>
                <w:numId w:val="19"/>
              </w:numPr>
              <w:spacing w:after="160" w:line="259" w:lineRule="auto"/>
              <w:rPr>
                <w:rFonts w:ascii="Arial" w:hAnsi="Arial" w:cs="Arial"/>
                <w:color w:val="0070C0"/>
                <w:lang w:val="fr-CA"/>
              </w:rPr>
            </w:pPr>
            <w:r w:rsidRPr="008F53E1">
              <w:rPr>
                <w:rFonts w:ascii="Arial" w:hAnsi="Arial" w:cs="Arial"/>
                <w:color w:val="0070C0"/>
                <w:lang w:val="fr-CA"/>
              </w:rPr>
              <w:t xml:space="preserve">Bureaux, poste de travail </w:t>
            </w:r>
          </w:p>
          <w:p w14:paraId="48ECCD8C" w14:textId="77777777" w:rsidR="008F53E1" w:rsidRPr="008F53E1" w:rsidRDefault="008F53E1" w:rsidP="008F53E1">
            <w:pPr>
              <w:pStyle w:val="ListParagraph"/>
              <w:numPr>
                <w:ilvl w:val="1"/>
                <w:numId w:val="19"/>
              </w:numPr>
              <w:spacing w:after="160" w:line="259" w:lineRule="auto"/>
              <w:rPr>
                <w:rFonts w:ascii="Arial" w:hAnsi="Arial" w:cs="Arial"/>
                <w:color w:val="0070C0"/>
                <w:lang w:val="fr-CA"/>
              </w:rPr>
            </w:pPr>
            <w:r w:rsidRPr="008F53E1">
              <w:rPr>
                <w:rFonts w:ascii="Arial" w:hAnsi="Arial" w:cs="Arial"/>
                <w:color w:val="0070C0"/>
                <w:lang w:val="fr-CA"/>
              </w:rPr>
              <w:t>Salle à manger, toilettes ou autres espaces communs des employés</w:t>
            </w:r>
          </w:p>
          <w:p w14:paraId="3F964AC7" w14:textId="77777777" w:rsidR="008F53E1" w:rsidRPr="008F53E1" w:rsidRDefault="008F53E1" w:rsidP="008F53E1">
            <w:pPr>
              <w:pStyle w:val="ListParagraph"/>
              <w:numPr>
                <w:ilvl w:val="1"/>
                <w:numId w:val="19"/>
              </w:numPr>
              <w:spacing w:after="160" w:line="259" w:lineRule="auto"/>
              <w:rPr>
                <w:rFonts w:ascii="Arial" w:hAnsi="Arial" w:cs="Arial"/>
                <w:color w:val="0070C0"/>
                <w:lang w:val="fr-CA"/>
              </w:rPr>
            </w:pPr>
            <w:r w:rsidRPr="008F53E1">
              <w:rPr>
                <w:rFonts w:ascii="Arial" w:hAnsi="Arial" w:cs="Arial"/>
                <w:color w:val="0070C0"/>
                <w:lang w:val="fr-CA"/>
              </w:rPr>
              <w:t>Véhicules d'entreprise, chariots élévateurs ou autres équipements utilisés par l'employé</w:t>
            </w:r>
          </w:p>
          <w:p w14:paraId="03BF82BF" w14:textId="77777777" w:rsidR="008F53E1" w:rsidRPr="008F53E1" w:rsidRDefault="008F53E1" w:rsidP="008F53E1">
            <w:pPr>
              <w:pStyle w:val="ListParagraph"/>
              <w:numPr>
                <w:ilvl w:val="1"/>
                <w:numId w:val="19"/>
              </w:numPr>
              <w:spacing w:after="160" w:line="259" w:lineRule="auto"/>
              <w:rPr>
                <w:rFonts w:ascii="Arial" w:hAnsi="Arial" w:cs="Arial"/>
                <w:color w:val="0070C0"/>
                <w:lang w:val="fr-CA"/>
              </w:rPr>
            </w:pPr>
            <w:r w:rsidRPr="008F53E1">
              <w:rPr>
                <w:rFonts w:ascii="Arial" w:hAnsi="Arial" w:cs="Arial"/>
                <w:color w:val="0070C0"/>
                <w:lang w:val="fr-CA"/>
              </w:rPr>
              <w:t>Outils, équipement ou produits que l'employé a manipulés</w:t>
            </w:r>
          </w:p>
          <w:p w14:paraId="650793AE" w14:textId="77777777" w:rsidR="008F53E1" w:rsidRPr="008F53E1" w:rsidRDefault="008F53E1" w:rsidP="008F53E1">
            <w:pPr>
              <w:pStyle w:val="ListParagraph"/>
              <w:numPr>
                <w:ilvl w:val="1"/>
                <w:numId w:val="19"/>
              </w:numPr>
              <w:spacing w:after="160" w:line="259" w:lineRule="auto"/>
              <w:rPr>
                <w:rFonts w:ascii="Arial" w:hAnsi="Arial" w:cs="Arial"/>
                <w:color w:val="0070C0"/>
                <w:lang w:val="fr-CA"/>
              </w:rPr>
            </w:pPr>
            <w:r w:rsidRPr="008F53E1">
              <w:rPr>
                <w:rFonts w:ascii="Arial" w:hAnsi="Arial" w:cs="Arial"/>
                <w:color w:val="0070C0"/>
                <w:lang w:val="fr-CA"/>
              </w:rPr>
              <w:t>Toutes les surfaces fréquemment touchées (interrupteurs, poignées de porte, comptoirs, etc.).)</w:t>
            </w:r>
          </w:p>
          <w:p w14:paraId="6EB96030" w14:textId="77777777" w:rsidR="008F53E1" w:rsidRPr="008F53E1" w:rsidRDefault="008F53E1" w:rsidP="008F53E1">
            <w:pPr>
              <w:pStyle w:val="ListParagraph"/>
              <w:numPr>
                <w:ilvl w:val="0"/>
                <w:numId w:val="19"/>
              </w:numPr>
              <w:spacing w:after="160" w:line="259" w:lineRule="auto"/>
              <w:rPr>
                <w:rFonts w:ascii="Arial" w:hAnsi="Arial" w:cs="Arial"/>
                <w:color w:val="0070C0"/>
                <w:lang w:val="fr-CA"/>
              </w:rPr>
            </w:pPr>
            <w:r w:rsidRPr="008F53E1">
              <w:rPr>
                <w:rFonts w:ascii="Arial" w:hAnsi="Arial" w:cs="Arial"/>
                <w:color w:val="0070C0"/>
                <w:lang w:val="fr-CA"/>
              </w:rPr>
              <w:t>Avisez le syndicat, le comité de sécurité et l’agent provincial au besoin.</w:t>
            </w:r>
          </w:p>
          <w:p w14:paraId="58ABF371" w14:textId="77777777" w:rsidR="008F53E1" w:rsidRPr="008F53E1" w:rsidRDefault="008F53E1" w:rsidP="008F53E1">
            <w:pPr>
              <w:pStyle w:val="ListParagraph"/>
              <w:numPr>
                <w:ilvl w:val="0"/>
                <w:numId w:val="19"/>
              </w:numPr>
              <w:spacing w:after="160" w:line="259" w:lineRule="auto"/>
              <w:rPr>
                <w:rFonts w:ascii="Arial" w:hAnsi="Arial" w:cs="Arial"/>
                <w:color w:val="0070C0"/>
                <w:lang w:val="fr-CA"/>
              </w:rPr>
            </w:pPr>
            <w:r w:rsidRPr="008F53E1">
              <w:rPr>
                <w:rFonts w:ascii="Arial" w:hAnsi="Arial" w:cs="Arial"/>
                <w:color w:val="0070C0"/>
                <w:lang w:val="fr-CA"/>
              </w:rPr>
              <w:t>Déterminez quels employés doivent être informés (tous les employés, certains départements seulement, les employés en contact direct seulement, etc.)</w:t>
            </w:r>
          </w:p>
          <w:p w14:paraId="093B5B9F" w14:textId="24901C4E" w:rsidR="003B664D" w:rsidRPr="008F53E1" w:rsidRDefault="008F53E1" w:rsidP="008F53E1">
            <w:pPr>
              <w:pStyle w:val="ListParagraph"/>
              <w:numPr>
                <w:ilvl w:val="0"/>
                <w:numId w:val="19"/>
              </w:numPr>
              <w:spacing w:after="160" w:line="259" w:lineRule="auto"/>
              <w:rPr>
                <w:rFonts w:ascii="Arial" w:hAnsi="Arial" w:cs="Arial"/>
                <w:color w:val="0070C0"/>
                <w:lang w:val="fr-CA"/>
              </w:rPr>
            </w:pPr>
            <w:r w:rsidRPr="008F53E1">
              <w:rPr>
                <w:rFonts w:ascii="Arial" w:hAnsi="Arial" w:cs="Arial"/>
                <w:color w:val="0070C0"/>
                <w:lang w:val="fr-CA"/>
              </w:rPr>
              <w:t>Déterminez si d'autres employés doivent être testés ou renvoyés à la maison par mesures préventives</w:t>
            </w:r>
            <w:r w:rsidR="003B664D" w:rsidRPr="008F53E1">
              <w:rPr>
                <w:rFonts w:ascii="Arial" w:hAnsi="Arial" w:cs="Arial"/>
                <w:color w:val="0070C0"/>
                <w:lang w:val="fr-CA"/>
              </w:rPr>
              <w:t xml:space="preserve">. </w:t>
            </w:r>
          </w:p>
          <w:p w14:paraId="1399A18D" w14:textId="77777777" w:rsidR="008F53E1" w:rsidRPr="008F53E1" w:rsidRDefault="008F53E1" w:rsidP="008F53E1">
            <w:pPr>
              <w:pStyle w:val="ListParagraph"/>
              <w:numPr>
                <w:ilvl w:val="0"/>
                <w:numId w:val="19"/>
              </w:numPr>
              <w:rPr>
                <w:rFonts w:ascii="Arial" w:hAnsi="Arial" w:cs="Arial"/>
                <w:color w:val="0070C0"/>
                <w:lang w:val="fr-CA"/>
              </w:rPr>
            </w:pPr>
            <w:r w:rsidRPr="008F53E1">
              <w:rPr>
                <w:rFonts w:ascii="Arial" w:hAnsi="Arial" w:cs="Arial"/>
                <w:color w:val="0070C0"/>
                <w:lang w:val="fr-CA"/>
              </w:rPr>
              <w:t>Déterminez si les clients, les entrepreneurs, les visiteurs, etc. doivent être informés.</w:t>
            </w:r>
          </w:p>
          <w:p w14:paraId="07D759B8" w14:textId="77777777" w:rsidR="008F53E1" w:rsidRPr="008F53E1" w:rsidRDefault="008F53E1" w:rsidP="008F53E1">
            <w:pPr>
              <w:pStyle w:val="ListParagraph"/>
              <w:numPr>
                <w:ilvl w:val="0"/>
                <w:numId w:val="19"/>
              </w:numPr>
              <w:rPr>
                <w:rFonts w:ascii="Arial" w:hAnsi="Arial" w:cs="Arial"/>
                <w:color w:val="0070C0"/>
                <w:lang w:val="fr-CA"/>
              </w:rPr>
            </w:pPr>
            <w:r w:rsidRPr="008F53E1">
              <w:rPr>
                <w:rFonts w:ascii="Arial" w:hAnsi="Arial" w:cs="Arial"/>
                <w:color w:val="0070C0"/>
                <w:lang w:val="fr-CA"/>
              </w:rPr>
              <w:t>Consultez l’agence de santé publique locale pour obtenir des conseils sur la procédure à suivre.</w:t>
            </w:r>
          </w:p>
          <w:p w14:paraId="479AAADC" w14:textId="31945AD9" w:rsidR="008F53E1" w:rsidRPr="008F53E1" w:rsidRDefault="008F53E1" w:rsidP="008F53E1">
            <w:pPr>
              <w:pStyle w:val="ListParagraph"/>
              <w:numPr>
                <w:ilvl w:val="0"/>
                <w:numId w:val="19"/>
              </w:numPr>
              <w:spacing w:after="160" w:line="259" w:lineRule="auto"/>
              <w:rPr>
                <w:rFonts w:ascii="Arial" w:hAnsi="Arial" w:cs="Arial"/>
                <w:color w:val="0070C0"/>
                <w:lang w:val="fr-CA"/>
              </w:rPr>
            </w:pPr>
            <w:r w:rsidRPr="008F53E1">
              <w:rPr>
                <w:rFonts w:ascii="Arial" w:hAnsi="Arial" w:cs="Arial"/>
                <w:color w:val="0070C0"/>
                <w:lang w:val="fr-CA"/>
              </w:rPr>
              <w:t>S'il est probable que la COVID-19 ait été contractée sur le lieu de travail, remplissez les formulaires de la commission provinciale d'indemnisation requis pour la déclaration des maladies professionnelles.</w:t>
            </w:r>
          </w:p>
          <w:p w14:paraId="45368B86" w14:textId="77777777" w:rsidR="003B664D" w:rsidRPr="008F53E1" w:rsidRDefault="003B664D" w:rsidP="005739D0">
            <w:pPr>
              <w:pStyle w:val="ListParagraph"/>
              <w:rPr>
                <w:rFonts w:ascii="Arial" w:hAnsi="Arial" w:cs="Arial"/>
                <w:color w:val="0070C0"/>
                <w:lang w:val="fr-CA"/>
              </w:rPr>
            </w:pPr>
          </w:p>
        </w:tc>
      </w:tr>
      <w:tr w:rsidR="008F53E1" w:rsidRPr="008F53E1" w14:paraId="5EEB210A" w14:textId="77777777" w:rsidTr="00E20C6E">
        <w:tc>
          <w:tcPr>
            <w:tcW w:w="10485" w:type="dxa"/>
            <w:shd w:val="clear" w:color="auto" w:fill="D9D9D9" w:themeFill="background1" w:themeFillShade="D9"/>
          </w:tcPr>
          <w:p w14:paraId="2D3B81B1" w14:textId="2743D79E" w:rsidR="008F53E1" w:rsidRPr="008F53E1" w:rsidRDefault="008F53E1" w:rsidP="008F53E1">
            <w:pPr>
              <w:rPr>
                <w:rFonts w:ascii="Arial" w:hAnsi="Arial" w:cs="Arial"/>
                <w:b/>
                <w:bCs/>
                <w:color w:val="0070C0"/>
                <w:lang w:val="fr-CA"/>
              </w:rPr>
            </w:pPr>
            <w:r w:rsidRPr="008F53E1">
              <w:rPr>
                <w:rFonts w:ascii="Arial" w:hAnsi="Arial" w:cs="Arial"/>
                <w:b/>
                <w:bCs/>
                <w:color w:val="0070C0"/>
                <w:lang w:val="fr-CA"/>
              </w:rPr>
              <w:t>Communication lorsqu’un employé reçoit un test positif au dépistage de la COVID-19</w:t>
            </w:r>
          </w:p>
        </w:tc>
      </w:tr>
      <w:tr w:rsidR="008F53E1" w:rsidRPr="008F53E1" w14:paraId="24E4F975" w14:textId="77777777" w:rsidTr="00E20C6E">
        <w:tc>
          <w:tcPr>
            <w:tcW w:w="10485" w:type="dxa"/>
          </w:tcPr>
          <w:p w14:paraId="31450ACE" w14:textId="77777777" w:rsidR="008F53E1" w:rsidRPr="008F53E1" w:rsidRDefault="008F53E1" w:rsidP="008F53E1">
            <w:pPr>
              <w:pStyle w:val="ListParagraph"/>
              <w:numPr>
                <w:ilvl w:val="0"/>
                <w:numId w:val="18"/>
              </w:numPr>
              <w:rPr>
                <w:rFonts w:ascii="Arial" w:hAnsi="Arial" w:cs="Arial"/>
                <w:color w:val="0070C0"/>
                <w:lang w:val="fr-CA"/>
              </w:rPr>
            </w:pPr>
            <w:r w:rsidRPr="008F53E1">
              <w:rPr>
                <w:rFonts w:ascii="Arial" w:hAnsi="Arial" w:cs="Arial"/>
                <w:color w:val="0070C0"/>
                <w:lang w:val="fr-CA"/>
              </w:rPr>
              <w:t>Avisez les employés concernés (en omettant le nom de la personne à moins qu'il ne soit nécessaire de l'identifier selon les instructions de l’agence de santé publique).</w:t>
            </w:r>
          </w:p>
          <w:p w14:paraId="40BC59C7" w14:textId="77777777" w:rsidR="008F53E1" w:rsidRPr="008F53E1" w:rsidRDefault="008F53E1" w:rsidP="008F53E1">
            <w:pPr>
              <w:pStyle w:val="ListParagraph"/>
              <w:numPr>
                <w:ilvl w:val="0"/>
                <w:numId w:val="18"/>
              </w:numPr>
              <w:rPr>
                <w:rFonts w:ascii="Arial" w:hAnsi="Arial" w:cs="Arial"/>
                <w:color w:val="0070C0"/>
                <w:lang w:val="fr-CA"/>
              </w:rPr>
            </w:pPr>
            <w:r w:rsidRPr="008F53E1">
              <w:rPr>
                <w:rFonts w:ascii="Arial" w:hAnsi="Arial" w:cs="Arial"/>
                <w:color w:val="0070C0"/>
                <w:lang w:val="fr-CA"/>
              </w:rPr>
              <w:t>Rappelez à tous les employés les mesures de sécurité en place pour empêcher la propagation de la COVID-19.</w:t>
            </w:r>
          </w:p>
          <w:p w14:paraId="386C116B" w14:textId="14CCF213" w:rsidR="008F53E1" w:rsidRPr="008F53E1" w:rsidRDefault="008F53E1" w:rsidP="008F53E1">
            <w:pPr>
              <w:pStyle w:val="ListParagraph"/>
              <w:numPr>
                <w:ilvl w:val="0"/>
                <w:numId w:val="18"/>
              </w:numPr>
              <w:rPr>
                <w:rFonts w:ascii="Arial" w:hAnsi="Arial" w:cs="Arial"/>
                <w:color w:val="0070C0"/>
                <w:lang w:val="fr-CA"/>
              </w:rPr>
            </w:pPr>
            <w:r w:rsidRPr="008F53E1">
              <w:rPr>
                <w:rFonts w:ascii="Arial" w:hAnsi="Arial" w:cs="Arial"/>
                <w:color w:val="0070C0"/>
                <w:lang w:val="fr-CA"/>
              </w:rPr>
              <w:t xml:space="preserve">Communiquez à tous les employés l'importance de signaler immédiatement tout symptôme ou contact avec une personne infectée. </w:t>
            </w:r>
          </w:p>
        </w:tc>
      </w:tr>
    </w:tbl>
    <w:p w14:paraId="6AFF81DD" w14:textId="77777777" w:rsidR="00BF61D7" w:rsidRPr="008F53E1" w:rsidRDefault="00BF61D7" w:rsidP="00A522D9">
      <w:pPr>
        <w:rPr>
          <w:rFonts w:ascii="Arial" w:hAnsi="Arial" w:cs="Arial"/>
          <w:color w:val="FF0000"/>
          <w:sz w:val="24"/>
          <w:szCs w:val="24"/>
          <w:lang w:val="fr-CA"/>
        </w:rPr>
      </w:pPr>
    </w:p>
    <w:p w14:paraId="1E48EC88" w14:textId="19B30D94" w:rsidR="0097493A" w:rsidRPr="008F53E1" w:rsidRDefault="0097493A" w:rsidP="00A522D9">
      <w:pPr>
        <w:rPr>
          <w:rFonts w:ascii="Arial" w:hAnsi="Arial" w:cs="Arial"/>
          <w:sz w:val="24"/>
          <w:szCs w:val="24"/>
          <w:lang w:val="fr-CA"/>
        </w:rPr>
      </w:pPr>
    </w:p>
    <w:p w14:paraId="25DCC397" w14:textId="23B0C870" w:rsidR="00CF67A1" w:rsidRPr="00131F9C" w:rsidRDefault="00131F9C" w:rsidP="00CF67A1">
      <w:pPr>
        <w:pStyle w:val="ListParagraph"/>
        <w:numPr>
          <w:ilvl w:val="0"/>
          <w:numId w:val="2"/>
        </w:numPr>
        <w:rPr>
          <w:rFonts w:ascii="Arial" w:hAnsi="Arial" w:cs="Arial"/>
          <w:b/>
          <w:bCs/>
          <w:sz w:val="24"/>
          <w:szCs w:val="24"/>
          <w:lang w:val="fr-CA"/>
        </w:rPr>
      </w:pPr>
      <w:r w:rsidRPr="008811B9">
        <w:rPr>
          <w:rFonts w:ascii="Arial" w:hAnsi="Arial" w:cs="Arial"/>
          <w:b/>
          <w:bCs/>
          <w:sz w:val="24"/>
          <w:szCs w:val="24"/>
          <w:lang w:val="fr-CA"/>
        </w:rPr>
        <w:t>Mesures pour la gestion des nouveaux risques entraînés par l</w:t>
      </w:r>
      <w:r>
        <w:rPr>
          <w:rFonts w:ascii="Arial" w:hAnsi="Arial" w:cs="Arial"/>
          <w:b/>
          <w:bCs/>
          <w:sz w:val="24"/>
          <w:szCs w:val="24"/>
          <w:lang w:val="fr-CA"/>
        </w:rPr>
        <w:t>es changements opérationnels :</w:t>
      </w:r>
    </w:p>
    <w:p w14:paraId="62EED751" w14:textId="0AA3B942" w:rsidR="00E20C6E" w:rsidRPr="008E7285" w:rsidRDefault="008E7285" w:rsidP="00CF67A1">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 xml:space="preserve">Télétravail des employés qui ne doivent pas nécessairement être </w:t>
      </w:r>
      <w:r>
        <w:rPr>
          <w:rFonts w:ascii="Arial" w:hAnsi="Arial" w:cs="Arial"/>
          <w:color w:val="0070C0"/>
          <w:sz w:val="24"/>
          <w:szCs w:val="24"/>
          <w:lang w:val="fr-CA"/>
        </w:rPr>
        <w:t>présents sur les lieux</w:t>
      </w:r>
      <w:r w:rsidR="00E20C6E" w:rsidRPr="008E7285">
        <w:rPr>
          <w:rFonts w:ascii="Arial" w:hAnsi="Arial" w:cs="Arial"/>
          <w:color w:val="0070C0"/>
          <w:sz w:val="24"/>
          <w:szCs w:val="24"/>
          <w:lang w:val="fr-CA"/>
        </w:rPr>
        <w:t xml:space="preserve">. </w:t>
      </w:r>
    </w:p>
    <w:p w14:paraId="6DF60D4A" w14:textId="47A322A6" w:rsidR="00E20C6E" w:rsidRPr="008E7285" w:rsidRDefault="008E7285" w:rsidP="00E20C6E">
      <w:pPr>
        <w:pStyle w:val="ListParagraph"/>
        <w:numPr>
          <w:ilvl w:val="2"/>
          <w:numId w:val="2"/>
        </w:numPr>
        <w:rPr>
          <w:rFonts w:ascii="Arial" w:hAnsi="Arial" w:cs="Arial"/>
          <w:color w:val="0070C0"/>
          <w:sz w:val="24"/>
          <w:szCs w:val="24"/>
          <w:lang w:val="fr-CA"/>
        </w:rPr>
      </w:pPr>
      <w:r w:rsidRPr="008E7285">
        <w:rPr>
          <w:rFonts w:ascii="Arial" w:hAnsi="Arial" w:cs="Arial"/>
          <w:color w:val="0070C0"/>
          <w:sz w:val="24"/>
          <w:szCs w:val="24"/>
          <w:lang w:val="fr-CA"/>
        </w:rPr>
        <w:t>Disponibilité d’une politique sur les Modalités de travail flexibles</w:t>
      </w:r>
      <w:r w:rsidR="00E20C6E" w:rsidRPr="008E7285">
        <w:rPr>
          <w:rFonts w:ascii="Arial" w:hAnsi="Arial" w:cs="Arial"/>
          <w:color w:val="0070C0"/>
          <w:sz w:val="24"/>
          <w:szCs w:val="24"/>
          <w:lang w:val="fr-CA"/>
        </w:rPr>
        <w:t xml:space="preserve">. </w:t>
      </w:r>
    </w:p>
    <w:p w14:paraId="6D9AB1D6" w14:textId="62B2348F" w:rsidR="00E20C6E" w:rsidRPr="008E7285" w:rsidRDefault="008E7285" w:rsidP="00E20C6E">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lastRenderedPageBreak/>
        <w:t>Port du masque et désinfection des mains par les employés, le</w:t>
      </w:r>
      <w:r>
        <w:rPr>
          <w:rFonts w:ascii="Arial" w:hAnsi="Arial" w:cs="Arial"/>
          <w:color w:val="0070C0"/>
          <w:sz w:val="24"/>
          <w:szCs w:val="24"/>
          <w:lang w:val="fr-CA"/>
        </w:rPr>
        <w:t>s clients, les visiteurs, les entrepreneurs, etc. avant d’entrer sur les lieux de travail</w:t>
      </w:r>
      <w:r w:rsidR="00E20C6E" w:rsidRPr="008E7285">
        <w:rPr>
          <w:rFonts w:ascii="Arial" w:hAnsi="Arial" w:cs="Arial"/>
          <w:color w:val="0070C0"/>
          <w:sz w:val="24"/>
          <w:szCs w:val="24"/>
          <w:lang w:val="fr-CA"/>
        </w:rPr>
        <w:t>.</w:t>
      </w:r>
    </w:p>
    <w:p w14:paraId="0A7773D8" w14:textId="4B57A71B" w:rsidR="00E20C6E" w:rsidRPr="008E7285" w:rsidRDefault="008E7285" w:rsidP="00E20C6E">
      <w:pPr>
        <w:pStyle w:val="ListParagraph"/>
        <w:numPr>
          <w:ilvl w:val="2"/>
          <w:numId w:val="2"/>
        </w:numPr>
        <w:rPr>
          <w:rFonts w:ascii="Arial" w:hAnsi="Arial" w:cs="Arial"/>
          <w:color w:val="0070C0"/>
          <w:sz w:val="24"/>
          <w:szCs w:val="24"/>
          <w:lang w:val="fr-CA"/>
        </w:rPr>
      </w:pPr>
      <w:r w:rsidRPr="008E7285">
        <w:rPr>
          <w:rFonts w:ascii="Arial" w:hAnsi="Arial" w:cs="Arial"/>
          <w:color w:val="0070C0"/>
          <w:sz w:val="24"/>
          <w:szCs w:val="24"/>
          <w:lang w:val="fr-CA"/>
        </w:rPr>
        <w:t>Pose d’affiches expliquant les exigences</w:t>
      </w:r>
      <w:r w:rsidR="00E20C6E" w:rsidRPr="008E7285">
        <w:rPr>
          <w:rFonts w:ascii="Arial" w:hAnsi="Arial" w:cs="Arial"/>
          <w:color w:val="0070C0"/>
          <w:sz w:val="24"/>
          <w:szCs w:val="24"/>
          <w:lang w:val="fr-CA"/>
        </w:rPr>
        <w:t xml:space="preserve">. </w:t>
      </w:r>
    </w:p>
    <w:p w14:paraId="7E4347D1" w14:textId="39800C8B" w:rsidR="00E20C6E" w:rsidRPr="008E7285" w:rsidRDefault="008E7285" w:rsidP="00E20C6E">
      <w:pPr>
        <w:pStyle w:val="ListParagraph"/>
        <w:numPr>
          <w:ilvl w:val="2"/>
          <w:numId w:val="2"/>
        </w:numPr>
        <w:rPr>
          <w:rFonts w:ascii="Arial" w:hAnsi="Arial" w:cs="Arial"/>
          <w:color w:val="0070C0"/>
          <w:sz w:val="24"/>
          <w:szCs w:val="24"/>
          <w:lang w:val="fr-CA"/>
        </w:rPr>
      </w:pPr>
      <w:r w:rsidRPr="008E7285">
        <w:rPr>
          <w:rFonts w:ascii="Arial" w:hAnsi="Arial" w:cs="Arial"/>
          <w:color w:val="0070C0"/>
          <w:sz w:val="24"/>
          <w:szCs w:val="24"/>
          <w:lang w:val="fr-CA"/>
        </w:rPr>
        <w:t xml:space="preserve">Assignation du </w:t>
      </w:r>
      <w:r>
        <w:rPr>
          <w:rFonts w:ascii="Arial" w:hAnsi="Arial" w:cs="Arial"/>
          <w:color w:val="0070C0"/>
          <w:sz w:val="24"/>
          <w:szCs w:val="24"/>
          <w:lang w:val="fr-CA"/>
        </w:rPr>
        <w:t>p</w:t>
      </w:r>
      <w:r w:rsidRPr="008E7285">
        <w:rPr>
          <w:rFonts w:ascii="Arial" w:hAnsi="Arial" w:cs="Arial"/>
          <w:color w:val="0070C0"/>
          <w:sz w:val="24"/>
          <w:szCs w:val="24"/>
          <w:lang w:val="fr-CA"/>
        </w:rPr>
        <w:t xml:space="preserve">ersonnel à l’entrée du bâtiment </w:t>
      </w:r>
      <w:r>
        <w:rPr>
          <w:rFonts w:ascii="Arial" w:hAnsi="Arial" w:cs="Arial"/>
          <w:color w:val="0070C0"/>
          <w:sz w:val="24"/>
          <w:szCs w:val="24"/>
          <w:lang w:val="fr-CA"/>
        </w:rPr>
        <w:t>afin de surveiller le respect des exigences</w:t>
      </w:r>
      <w:r w:rsidR="00E20C6E" w:rsidRPr="008E7285">
        <w:rPr>
          <w:rFonts w:ascii="Arial" w:hAnsi="Arial" w:cs="Arial"/>
          <w:color w:val="0070C0"/>
          <w:sz w:val="24"/>
          <w:szCs w:val="24"/>
          <w:lang w:val="fr-CA"/>
        </w:rPr>
        <w:t xml:space="preserve">. </w:t>
      </w:r>
    </w:p>
    <w:p w14:paraId="3FCFBBB5" w14:textId="66EC36E9" w:rsidR="007134B0" w:rsidRPr="008E7285" w:rsidRDefault="008E7285" w:rsidP="00CF67A1">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Tenue de r</w:t>
      </w:r>
      <w:r>
        <w:rPr>
          <w:rFonts w:ascii="Arial" w:hAnsi="Arial" w:cs="Arial"/>
          <w:color w:val="0070C0"/>
          <w:sz w:val="24"/>
          <w:szCs w:val="24"/>
          <w:lang w:val="fr-CA"/>
        </w:rPr>
        <w:t>é</w:t>
      </w:r>
      <w:r w:rsidRPr="008E7285">
        <w:rPr>
          <w:rFonts w:ascii="Arial" w:hAnsi="Arial" w:cs="Arial"/>
          <w:color w:val="0070C0"/>
          <w:sz w:val="24"/>
          <w:szCs w:val="24"/>
          <w:lang w:val="fr-CA"/>
        </w:rPr>
        <w:t xml:space="preserve">unions quotidiennes avec le personnel afin de </w:t>
      </w:r>
      <w:r>
        <w:rPr>
          <w:rFonts w:ascii="Arial" w:hAnsi="Arial" w:cs="Arial"/>
          <w:color w:val="0070C0"/>
          <w:sz w:val="24"/>
          <w:szCs w:val="24"/>
          <w:lang w:val="fr-CA"/>
        </w:rPr>
        <w:t>discuter des mises à jour concernant la COVID-19 et de répondre aux questions</w:t>
      </w:r>
      <w:r w:rsidR="007134B0" w:rsidRPr="008E7285">
        <w:rPr>
          <w:rFonts w:ascii="Arial" w:hAnsi="Arial" w:cs="Arial"/>
          <w:color w:val="0070C0"/>
          <w:sz w:val="24"/>
          <w:szCs w:val="24"/>
          <w:lang w:val="fr-CA"/>
        </w:rPr>
        <w:t xml:space="preserve">. </w:t>
      </w:r>
    </w:p>
    <w:p w14:paraId="5C05916E" w14:textId="68D4ECC6" w:rsidR="007134B0" w:rsidRPr="008E7285" w:rsidRDefault="008E7285" w:rsidP="00CF67A1">
      <w:pPr>
        <w:pStyle w:val="ListParagraph"/>
        <w:numPr>
          <w:ilvl w:val="1"/>
          <w:numId w:val="2"/>
        </w:numPr>
        <w:rPr>
          <w:rFonts w:ascii="Arial" w:hAnsi="Arial" w:cs="Arial"/>
          <w:color w:val="0070C0"/>
          <w:sz w:val="24"/>
          <w:szCs w:val="24"/>
          <w:lang w:val="fr-CA"/>
        </w:rPr>
      </w:pPr>
      <w:r w:rsidRPr="008E7285">
        <w:rPr>
          <w:rFonts w:ascii="Arial" w:hAnsi="Arial" w:cs="Arial"/>
          <w:color w:val="0070C0"/>
          <w:sz w:val="24"/>
          <w:szCs w:val="24"/>
          <w:lang w:val="fr-CA"/>
        </w:rPr>
        <w:t>Mise en place et communication des proc</w:t>
      </w:r>
      <w:r>
        <w:rPr>
          <w:rFonts w:ascii="Arial" w:hAnsi="Arial" w:cs="Arial"/>
          <w:color w:val="0070C0"/>
          <w:sz w:val="24"/>
          <w:szCs w:val="24"/>
          <w:lang w:val="fr-CA"/>
        </w:rPr>
        <w:t>é</w:t>
      </w:r>
      <w:r w:rsidRPr="008E7285">
        <w:rPr>
          <w:rFonts w:ascii="Arial" w:hAnsi="Arial" w:cs="Arial"/>
          <w:color w:val="0070C0"/>
          <w:sz w:val="24"/>
          <w:szCs w:val="24"/>
          <w:lang w:val="fr-CA"/>
        </w:rPr>
        <w:t>dures de nettoyage et de désinfection</w:t>
      </w:r>
      <w:r w:rsidR="007134B0" w:rsidRPr="008E7285">
        <w:rPr>
          <w:rFonts w:ascii="Arial" w:hAnsi="Arial" w:cs="Arial"/>
          <w:color w:val="0070C0"/>
          <w:sz w:val="24"/>
          <w:szCs w:val="24"/>
          <w:lang w:val="fr-CA"/>
        </w:rPr>
        <w:t xml:space="preserve">. </w:t>
      </w:r>
    </w:p>
    <w:p w14:paraId="46CE41C9" w14:textId="1C5A15BD" w:rsidR="007134B0" w:rsidRPr="00031E30" w:rsidRDefault="00031E30" w:rsidP="00CF67A1">
      <w:pPr>
        <w:pStyle w:val="ListParagraph"/>
        <w:numPr>
          <w:ilvl w:val="1"/>
          <w:numId w:val="2"/>
        </w:numPr>
        <w:rPr>
          <w:rFonts w:ascii="Arial" w:hAnsi="Arial" w:cs="Arial"/>
          <w:color w:val="0070C0"/>
          <w:sz w:val="24"/>
          <w:szCs w:val="24"/>
          <w:lang w:val="fr-CA"/>
        </w:rPr>
      </w:pPr>
      <w:r>
        <w:rPr>
          <w:rFonts w:ascii="Arial" w:hAnsi="Arial" w:cs="Arial"/>
          <w:color w:val="0070C0"/>
          <w:sz w:val="24"/>
          <w:szCs w:val="24"/>
          <w:lang w:val="fr-CA"/>
        </w:rPr>
        <w:t xml:space="preserve">Ajout </w:t>
      </w:r>
      <w:r w:rsidR="008E7285">
        <w:rPr>
          <w:rFonts w:ascii="Arial" w:hAnsi="Arial" w:cs="Arial"/>
          <w:color w:val="0070C0"/>
          <w:sz w:val="24"/>
          <w:szCs w:val="24"/>
          <w:lang w:val="fr-CA"/>
        </w:rPr>
        <w:t xml:space="preserve">à </w:t>
      </w:r>
      <w:r>
        <w:rPr>
          <w:rFonts w:ascii="Arial" w:hAnsi="Arial" w:cs="Arial"/>
          <w:color w:val="0070C0"/>
          <w:sz w:val="24"/>
          <w:szCs w:val="24"/>
          <w:lang w:val="fr-CA"/>
        </w:rPr>
        <w:t>l’é</w:t>
      </w:r>
      <w:r w:rsidRPr="00031E30">
        <w:rPr>
          <w:rFonts w:ascii="Arial" w:hAnsi="Arial" w:cs="Arial"/>
          <w:color w:val="0070C0"/>
          <w:sz w:val="24"/>
          <w:szCs w:val="24"/>
          <w:lang w:val="fr-CA"/>
        </w:rPr>
        <w:t xml:space="preserve">valuation des risques organisationnels </w:t>
      </w:r>
      <w:r w:rsidR="008E7285">
        <w:rPr>
          <w:rFonts w:ascii="Arial" w:hAnsi="Arial" w:cs="Arial"/>
          <w:color w:val="0070C0"/>
          <w:sz w:val="24"/>
          <w:szCs w:val="24"/>
          <w:lang w:val="fr-CA"/>
        </w:rPr>
        <w:t>des n</w:t>
      </w:r>
      <w:r w:rsidR="008E7285" w:rsidRPr="008E7285">
        <w:rPr>
          <w:rFonts w:ascii="Arial" w:hAnsi="Arial" w:cs="Arial"/>
          <w:color w:val="0070C0"/>
          <w:sz w:val="24"/>
          <w:szCs w:val="24"/>
          <w:lang w:val="fr-CA"/>
        </w:rPr>
        <w:t xml:space="preserve">ouveaux risques et </w:t>
      </w:r>
      <w:r w:rsidR="008E7285">
        <w:rPr>
          <w:rFonts w:ascii="Arial" w:hAnsi="Arial" w:cs="Arial"/>
          <w:color w:val="0070C0"/>
          <w:sz w:val="24"/>
          <w:szCs w:val="24"/>
          <w:lang w:val="fr-CA"/>
        </w:rPr>
        <w:t>d</w:t>
      </w:r>
      <w:r w:rsidR="008E7285" w:rsidRPr="008E7285">
        <w:rPr>
          <w:rFonts w:ascii="Arial" w:hAnsi="Arial" w:cs="Arial"/>
          <w:color w:val="0070C0"/>
          <w:sz w:val="24"/>
          <w:szCs w:val="24"/>
          <w:lang w:val="fr-CA"/>
        </w:rPr>
        <w:t>es mesures de contrôle qui y sont associé</w:t>
      </w:r>
      <w:r w:rsidR="008E7285">
        <w:rPr>
          <w:rFonts w:ascii="Arial" w:hAnsi="Arial" w:cs="Arial"/>
          <w:color w:val="0070C0"/>
          <w:sz w:val="24"/>
          <w:szCs w:val="24"/>
          <w:lang w:val="fr-CA"/>
        </w:rPr>
        <w:t>es</w:t>
      </w:r>
      <w:r w:rsidR="007134B0" w:rsidRPr="00031E30">
        <w:rPr>
          <w:rFonts w:ascii="Arial" w:hAnsi="Arial" w:cs="Arial"/>
          <w:color w:val="0070C0"/>
          <w:sz w:val="24"/>
          <w:szCs w:val="24"/>
          <w:lang w:val="fr-CA"/>
        </w:rPr>
        <w:t xml:space="preserve">. </w:t>
      </w:r>
    </w:p>
    <w:p w14:paraId="7355C5BF" w14:textId="103F9BB8" w:rsidR="007134B0" w:rsidRPr="00031E30" w:rsidRDefault="00031E30" w:rsidP="00CF67A1">
      <w:pPr>
        <w:pStyle w:val="ListParagraph"/>
        <w:numPr>
          <w:ilvl w:val="1"/>
          <w:numId w:val="2"/>
        </w:numPr>
        <w:rPr>
          <w:rFonts w:ascii="Arial" w:hAnsi="Arial" w:cs="Arial"/>
          <w:color w:val="0070C0"/>
          <w:sz w:val="24"/>
          <w:szCs w:val="24"/>
          <w:lang w:val="fr-CA"/>
        </w:rPr>
      </w:pPr>
      <w:r w:rsidRPr="00031E30">
        <w:rPr>
          <w:rFonts w:ascii="Arial" w:hAnsi="Arial" w:cs="Arial"/>
          <w:color w:val="0070C0"/>
          <w:sz w:val="24"/>
          <w:szCs w:val="24"/>
          <w:lang w:val="fr-CA"/>
        </w:rPr>
        <w:t xml:space="preserve">Rédaction de </w:t>
      </w:r>
      <w:r w:rsidR="009432F2">
        <w:rPr>
          <w:rFonts w:ascii="Arial" w:hAnsi="Arial" w:cs="Arial"/>
          <w:color w:val="0070C0"/>
          <w:sz w:val="24"/>
          <w:szCs w:val="24"/>
          <w:lang w:val="fr-CA"/>
        </w:rPr>
        <w:t>n</w:t>
      </w:r>
      <w:r w:rsidRPr="00031E30">
        <w:rPr>
          <w:rFonts w:ascii="Arial" w:hAnsi="Arial" w:cs="Arial"/>
          <w:color w:val="0070C0"/>
          <w:sz w:val="24"/>
          <w:szCs w:val="24"/>
          <w:lang w:val="fr-CA"/>
        </w:rPr>
        <w:t>ouvelles politiques et procédures au besoin</w:t>
      </w:r>
      <w:r w:rsidR="007134B0" w:rsidRPr="00031E30">
        <w:rPr>
          <w:rFonts w:ascii="Arial" w:hAnsi="Arial" w:cs="Arial"/>
          <w:color w:val="0070C0"/>
          <w:sz w:val="24"/>
          <w:szCs w:val="24"/>
          <w:lang w:val="fr-CA"/>
        </w:rPr>
        <w:t xml:space="preserve">. </w:t>
      </w:r>
    </w:p>
    <w:p w14:paraId="7B95BA50" w14:textId="77777777" w:rsidR="00CF67A1" w:rsidRPr="00031E30" w:rsidRDefault="00CF67A1" w:rsidP="007134B0">
      <w:pPr>
        <w:pStyle w:val="ListParagraph"/>
        <w:ind w:left="1080"/>
        <w:rPr>
          <w:rFonts w:ascii="Arial" w:hAnsi="Arial" w:cs="Arial"/>
          <w:color w:val="FF0000"/>
          <w:sz w:val="24"/>
          <w:szCs w:val="24"/>
          <w:lang w:val="fr-CA"/>
        </w:rPr>
      </w:pPr>
    </w:p>
    <w:p w14:paraId="27BFCA66" w14:textId="2DBC1811" w:rsidR="00A522D9" w:rsidRPr="00131F9C" w:rsidRDefault="00131F9C" w:rsidP="00131F9C">
      <w:pPr>
        <w:pStyle w:val="ListParagraph"/>
        <w:numPr>
          <w:ilvl w:val="0"/>
          <w:numId w:val="2"/>
        </w:numPr>
        <w:rPr>
          <w:rFonts w:ascii="Arial" w:hAnsi="Arial" w:cs="Arial"/>
          <w:sz w:val="24"/>
          <w:szCs w:val="24"/>
          <w:lang w:val="fr-CA"/>
        </w:rPr>
      </w:pPr>
      <w:r w:rsidRPr="00E874D9">
        <w:rPr>
          <w:rFonts w:ascii="Arial" w:hAnsi="Arial" w:cs="Arial"/>
          <w:b/>
          <w:bCs/>
          <w:sz w:val="24"/>
          <w:szCs w:val="24"/>
          <w:lang w:val="fr-CA"/>
        </w:rPr>
        <w:t>Mesures pour s’assurer de l’efficacité du pla</w:t>
      </w:r>
      <w:r>
        <w:rPr>
          <w:rFonts w:ascii="Arial" w:hAnsi="Arial" w:cs="Arial"/>
          <w:b/>
          <w:bCs/>
          <w:sz w:val="24"/>
          <w:szCs w:val="24"/>
          <w:lang w:val="fr-CA"/>
        </w:rPr>
        <w:t>n :</w:t>
      </w:r>
    </w:p>
    <w:p w14:paraId="25643B0D" w14:textId="4A7642F5" w:rsidR="007134B0" w:rsidRPr="00031E30" w:rsidRDefault="00031E30" w:rsidP="00A04092">
      <w:pPr>
        <w:pStyle w:val="ListParagraph"/>
        <w:numPr>
          <w:ilvl w:val="1"/>
          <w:numId w:val="2"/>
        </w:numPr>
        <w:rPr>
          <w:rFonts w:ascii="Arial" w:hAnsi="Arial" w:cs="Arial"/>
          <w:color w:val="0070C0"/>
          <w:sz w:val="24"/>
          <w:szCs w:val="24"/>
          <w:lang w:val="fr-CA"/>
        </w:rPr>
      </w:pPr>
      <w:r w:rsidRPr="00031E30">
        <w:rPr>
          <w:rFonts w:ascii="Arial" w:hAnsi="Arial" w:cs="Arial"/>
          <w:color w:val="0070C0"/>
          <w:sz w:val="24"/>
          <w:szCs w:val="24"/>
          <w:lang w:val="fr-CA"/>
        </w:rPr>
        <w:t xml:space="preserve">Suivi des questionnaires de dépistage par </w:t>
      </w:r>
      <w:r>
        <w:rPr>
          <w:rFonts w:ascii="Arial" w:hAnsi="Arial" w:cs="Arial"/>
          <w:color w:val="0070C0"/>
          <w:sz w:val="24"/>
          <w:szCs w:val="24"/>
          <w:lang w:val="fr-CA"/>
        </w:rPr>
        <w:t>le responsable</w:t>
      </w:r>
      <w:r w:rsidRPr="00031E30">
        <w:rPr>
          <w:rFonts w:ascii="Arial" w:hAnsi="Arial" w:cs="Arial"/>
          <w:color w:val="0070C0"/>
          <w:sz w:val="24"/>
          <w:szCs w:val="24"/>
          <w:lang w:val="fr-CA"/>
        </w:rPr>
        <w:t xml:space="preserve"> </w:t>
      </w:r>
      <w:r>
        <w:rPr>
          <w:rFonts w:ascii="Arial" w:hAnsi="Arial" w:cs="Arial"/>
          <w:color w:val="0070C0"/>
          <w:sz w:val="24"/>
          <w:szCs w:val="24"/>
          <w:lang w:val="fr-CA"/>
        </w:rPr>
        <w:t>désigné</w:t>
      </w:r>
      <w:r w:rsidR="007134B0" w:rsidRPr="00031E30">
        <w:rPr>
          <w:rFonts w:ascii="Arial" w:hAnsi="Arial" w:cs="Arial"/>
          <w:color w:val="0070C0"/>
          <w:sz w:val="24"/>
          <w:szCs w:val="24"/>
          <w:lang w:val="fr-CA"/>
        </w:rPr>
        <w:t xml:space="preserve">. </w:t>
      </w:r>
    </w:p>
    <w:p w14:paraId="3594CC81" w14:textId="53754958" w:rsidR="007134B0" w:rsidRPr="00031E30" w:rsidRDefault="00031E30" w:rsidP="00A04092">
      <w:pPr>
        <w:pStyle w:val="ListParagraph"/>
        <w:numPr>
          <w:ilvl w:val="1"/>
          <w:numId w:val="2"/>
        </w:numPr>
        <w:rPr>
          <w:rFonts w:ascii="Arial" w:hAnsi="Arial" w:cs="Arial"/>
          <w:color w:val="0070C0"/>
          <w:sz w:val="24"/>
          <w:szCs w:val="24"/>
          <w:lang w:val="fr-CA"/>
        </w:rPr>
      </w:pPr>
      <w:r w:rsidRPr="00031E30">
        <w:rPr>
          <w:rFonts w:ascii="Arial" w:hAnsi="Arial" w:cs="Arial"/>
          <w:color w:val="0070C0"/>
          <w:sz w:val="24"/>
          <w:szCs w:val="24"/>
          <w:lang w:val="fr-CA"/>
        </w:rPr>
        <w:t>Révision mensuelle</w:t>
      </w:r>
      <w:r>
        <w:rPr>
          <w:rFonts w:ascii="Arial" w:hAnsi="Arial" w:cs="Arial"/>
          <w:color w:val="0070C0"/>
          <w:sz w:val="24"/>
          <w:szCs w:val="24"/>
          <w:lang w:val="fr-CA"/>
        </w:rPr>
        <w:t xml:space="preserve"> </w:t>
      </w:r>
      <w:r w:rsidRPr="00031E30">
        <w:rPr>
          <w:rFonts w:ascii="Arial" w:hAnsi="Arial" w:cs="Arial"/>
          <w:color w:val="0070C0"/>
          <w:sz w:val="24"/>
          <w:szCs w:val="24"/>
          <w:lang w:val="fr-CA"/>
        </w:rPr>
        <w:t xml:space="preserve">des mesures de contrôle de la </w:t>
      </w:r>
      <w:r w:rsidR="007134B0" w:rsidRPr="00031E30">
        <w:rPr>
          <w:rFonts w:ascii="Arial" w:hAnsi="Arial" w:cs="Arial"/>
          <w:color w:val="0070C0"/>
          <w:sz w:val="24"/>
          <w:szCs w:val="24"/>
          <w:lang w:val="fr-CA"/>
        </w:rPr>
        <w:t>COVID-19</w:t>
      </w:r>
      <w:r>
        <w:rPr>
          <w:rFonts w:ascii="Arial" w:hAnsi="Arial" w:cs="Arial"/>
          <w:color w:val="0070C0"/>
          <w:sz w:val="24"/>
          <w:szCs w:val="24"/>
          <w:lang w:val="fr-CA"/>
        </w:rPr>
        <w:t xml:space="preserve"> par le comité de sécurité et la direction et documentée sur l’</w:t>
      </w:r>
      <w:r w:rsidRPr="00031E30">
        <w:rPr>
          <w:rFonts w:ascii="Arial" w:hAnsi="Arial" w:cs="Arial"/>
          <w:color w:val="0070C0"/>
          <w:sz w:val="24"/>
          <w:szCs w:val="24"/>
          <w:lang w:val="fr-CA"/>
        </w:rPr>
        <w:t>Évaluation des risques organisationnels</w:t>
      </w:r>
      <w:r w:rsidR="007134B0" w:rsidRPr="00031E30">
        <w:rPr>
          <w:rFonts w:ascii="Arial" w:hAnsi="Arial" w:cs="Arial"/>
          <w:color w:val="0070C0"/>
          <w:sz w:val="24"/>
          <w:szCs w:val="24"/>
          <w:lang w:val="fr-CA"/>
        </w:rPr>
        <w:t xml:space="preserve">. </w:t>
      </w:r>
    </w:p>
    <w:p w14:paraId="648976C1" w14:textId="77777777" w:rsidR="00844446" w:rsidRPr="00031E30" w:rsidRDefault="00844446">
      <w:pPr>
        <w:rPr>
          <w:rFonts w:ascii="Arial" w:hAnsi="Arial" w:cs="Arial"/>
          <w:sz w:val="24"/>
          <w:szCs w:val="24"/>
          <w:lang w:val="fr-CA"/>
        </w:rPr>
      </w:pPr>
    </w:p>
    <w:p w14:paraId="22FEC4A8" w14:textId="77777777" w:rsidR="009E2BBB" w:rsidRPr="00031E30" w:rsidRDefault="009E2BBB">
      <w:pPr>
        <w:rPr>
          <w:rFonts w:ascii="Arial" w:hAnsi="Arial" w:cs="Arial"/>
          <w:sz w:val="24"/>
          <w:szCs w:val="24"/>
          <w:lang w:val="fr-CA"/>
        </w:rPr>
      </w:pPr>
    </w:p>
    <w:sectPr w:rsidR="009E2BBB" w:rsidRPr="00031E30" w:rsidSect="0027776E">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066FF" w14:textId="77777777" w:rsidR="00F96DB9" w:rsidRDefault="00F96DB9" w:rsidP="000552DB">
      <w:pPr>
        <w:spacing w:after="0" w:line="240" w:lineRule="auto"/>
      </w:pPr>
      <w:r>
        <w:separator/>
      </w:r>
    </w:p>
  </w:endnote>
  <w:endnote w:type="continuationSeparator" w:id="0">
    <w:p w14:paraId="72B62D83" w14:textId="77777777" w:rsidR="00F96DB9" w:rsidRDefault="00F96DB9" w:rsidP="0005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1D91" w14:textId="77777777" w:rsidR="00F96DB9" w:rsidRDefault="00F96DB9" w:rsidP="000552DB">
      <w:pPr>
        <w:spacing w:after="0" w:line="240" w:lineRule="auto"/>
      </w:pPr>
      <w:r>
        <w:separator/>
      </w:r>
    </w:p>
  </w:footnote>
  <w:footnote w:type="continuationSeparator" w:id="0">
    <w:p w14:paraId="5758D0AA" w14:textId="77777777" w:rsidR="00F96DB9" w:rsidRDefault="00F96DB9" w:rsidP="0005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728011"/>
      <w:docPartObj>
        <w:docPartGallery w:val="Watermarks"/>
        <w:docPartUnique/>
      </w:docPartObj>
    </w:sdtPr>
    <w:sdtContent>
      <w:p w14:paraId="421871E5" w14:textId="11AA77C1" w:rsidR="005739D0" w:rsidRDefault="005739D0">
        <w:pPr>
          <w:pStyle w:val="Header"/>
        </w:pPr>
        <w:r>
          <w:rPr>
            <w:noProof/>
          </w:rPr>
          <w:pict w14:anchorId="51A3E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CC"/>
    <w:multiLevelType w:val="hybridMultilevel"/>
    <w:tmpl w:val="B4E416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1B735D"/>
    <w:multiLevelType w:val="hybridMultilevel"/>
    <w:tmpl w:val="EB6AE9E0"/>
    <w:lvl w:ilvl="0" w:tplc="1BD28A2A">
      <w:start w:val="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C6129"/>
    <w:multiLevelType w:val="hybridMultilevel"/>
    <w:tmpl w:val="4CEEA490"/>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35356"/>
    <w:multiLevelType w:val="hybridMultilevel"/>
    <w:tmpl w:val="BB0E78A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21423C"/>
    <w:multiLevelType w:val="hybridMultilevel"/>
    <w:tmpl w:val="E146CCA8"/>
    <w:lvl w:ilvl="0" w:tplc="4B80FFE6">
      <w:start w:val="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2E4BBB"/>
    <w:multiLevelType w:val="hybridMultilevel"/>
    <w:tmpl w:val="FED6F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DD240C"/>
    <w:multiLevelType w:val="hybridMultilevel"/>
    <w:tmpl w:val="0C940D56"/>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4351D7"/>
    <w:multiLevelType w:val="multilevel"/>
    <w:tmpl w:val="FA3EC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90E39"/>
    <w:multiLevelType w:val="hybridMultilevel"/>
    <w:tmpl w:val="C6D803B0"/>
    <w:lvl w:ilvl="0" w:tplc="D94862A4">
      <w:start w:val="1"/>
      <w:numFmt w:val="bullet"/>
      <w:lvlText w:val="•"/>
      <w:lvlJc w:val="left"/>
      <w:pPr>
        <w:tabs>
          <w:tab w:val="num" w:pos="720"/>
        </w:tabs>
        <w:ind w:left="720" w:hanging="360"/>
      </w:pPr>
      <w:rPr>
        <w:rFonts w:ascii="Arial" w:hAnsi="Arial" w:hint="default"/>
      </w:rPr>
    </w:lvl>
    <w:lvl w:ilvl="1" w:tplc="89B8DB66" w:tentative="1">
      <w:start w:val="1"/>
      <w:numFmt w:val="bullet"/>
      <w:lvlText w:val="•"/>
      <w:lvlJc w:val="left"/>
      <w:pPr>
        <w:tabs>
          <w:tab w:val="num" w:pos="1440"/>
        </w:tabs>
        <w:ind w:left="1440" w:hanging="360"/>
      </w:pPr>
      <w:rPr>
        <w:rFonts w:ascii="Arial" w:hAnsi="Arial" w:hint="default"/>
      </w:rPr>
    </w:lvl>
    <w:lvl w:ilvl="2" w:tplc="9458996E" w:tentative="1">
      <w:start w:val="1"/>
      <w:numFmt w:val="bullet"/>
      <w:lvlText w:val="•"/>
      <w:lvlJc w:val="left"/>
      <w:pPr>
        <w:tabs>
          <w:tab w:val="num" w:pos="2160"/>
        </w:tabs>
        <w:ind w:left="2160" w:hanging="360"/>
      </w:pPr>
      <w:rPr>
        <w:rFonts w:ascii="Arial" w:hAnsi="Arial" w:hint="default"/>
      </w:rPr>
    </w:lvl>
    <w:lvl w:ilvl="3" w:tplc="8D100AB0" w:tentative="1">
      <w:start w:val="1"/>
      <w:numFmt w:val="bullet"/>
      <w:lvlText w:val="•"/>
      <w:lvlJc w:val="left"/>
      <w:pPr>
        <w:tabs>
          <w:tab w:val="num" w:pos="2880"/>
        </w:tabs>
        <w:ind w:left="2880" w:hanging="360"/>
      </w:pPr>
      <w:rPr>
        <w:rFonts w:ascii="Arial" w:hAnsi="Arial" w:hint="default"/>
      </w:rPr>
    </w:lvl>
    <w:lvl w:ilvl="4" w:tplc="407C6324" w:tentative="1">
      <w:start w:val="1"/>
      <w:numFmt w:val="bullet"/>
      <w:lvlText w:val="•"/>
      <w:lvlJc w:val="left"/>
      <w:pPr>
        <w:tabs>
          <w:tab w:val="num" w:pos="3600"/>
        </w:tabs>
        <w:ind w:left="3600" w:hanging="360"/>
      </w:pPr>
      <w:rPr>
        <w:rFonts w:ascii="Arial" w:hAnsi="Arial" w:hint="default"/>
      </w:rPr>
    </w:lvl>
    <w:lvl w:ilvl="5" w:tplc="EECEE2B0" w:tentative="1">
      <w:start w:val="1"/>
      <w:numFmt w:val="bullet"/>
      <w:lvlText w:val="•"/>
      <w:lvlJc w:val="left"/>
      <w:pPr>
        <w:tabs>
          <w:tab w:val="num" w:pos="4320"/>
        </w:tabs>
        <w:ind w:left="4320" w:hanging="360"/>
      </w:pPr>
      <w:rPr>
        <w:rFonts w:ascii="Arial" w:hAnsi="Arial" w:hint="default"/>
      </w:rPr>
    </w:lvl>
    <w:lvl w:ilvl="6" w:tplc="18A23EFE" w:tentative="1">
      <w:start w:val="1"/>
      <w:numFmt w:val="bullet"/>
      <w:lvlText w:val="•"/>
      <w:lvlJc w:val="left"/>
      <w:pPr>
        <w:tabs>
          <w:tab w:val="num" w:pos="5040"/>
        </w:tabs>
        <w:ind w:left="5040" w:hanging="360"/>
      </w:pPr>
      <w:rPr>
        <w:rFonts w:ascii="Arial" w:hAnsi="Arial" w:hint="default"/>
      </w:rPr>
    </w:lvl>
    <w:lvl w:ilvl="7" w:tplc="F3A6AFE6" w:tentative="1">
      <w:start w:val="1"/>
      <w:numFmt w:val="bullet"/>
      <w:lvlText w:val="•"/>
      <w:lvlJc w:val="left"/>
      <w:pPr>
        <w:tabs>
          <w:tab w:val="num" w:pos="5760"/>
        </w:tabs>
        <w:ind w:left="5760" w:hanging="360"/>
      </w:pPr>
      <w:rPr>
        <w:rFonts w:ascii="Arial" w:hAnsi="Arial" w:hint="default"/>
      </w:rPr>
    </w:lvl>
    <w:lvl w:ilvl="8" w:tplc="917CC5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F5CF2"/>
    <w:multiLevelType w:val="multilevel"/>
    <w:tmpl w:val="DB32AC60"/>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D19B3"/>
    <w:multiLevelType w:val="hybridMultilevel"/>
    <w:tmpl w:val="25F0C322"/>
    <w:lvl w:ilvl="0" w:tplc="8182F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0153F"/>
    <w:multiLevelType w:val="hybridMultilevel"/>
    <w:tmpl w:val="AB4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A3B7E"/>
    <w:multiLevelType w:val="hybridMultilevel"/>
    <w:tmpl w:val="1CF2E780"/>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27212"/>
    <w:multiLevelType w:val="multilevel"/>
    <w:tmpl w:val="D852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904776"/>
    <w:multiLevelType w:val="hybridMultilevel"/>
    <w:tmpl w:val="7206C9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C038B"/>
    <w:multiLevelType w:val="hybridMultilevel"/>
    <w:tmpl w:val="86641C5C"/>
    <w:lvl w:ilvl="0" w:tplc="64FEE28A">
      <w:start w:val="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0E736E"/>
    <w:multiLevelType w:val="hybridMultilevel"/>
    <w:tmpl w:val="0812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22"/>
  </w:num>
  <w:num w:numId="3">
    <w:abstractNumId w:val="3"/>
  </w:num>
  <w:num w:numId="4">
    <w:abstractNumId w:val="0"/>
  </w:num>
  <w:num w:numId="5">
    <w:abstractNumId w:val="18"/>
  </w:num>
  <w:num w:numId="6">
    <w:abstractNumId w:val="12"/>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7"/>
  </w:num>
  <w:num w:numId="14">
    <w:abstractNumId w:val="11"/>
  </w:num>
  <w:num w:numId="15">
    <w:abstractNumId w:val="8"/>
  </w:num>
  <w:num w:numId="16">
    <w:abstractNumId w:val="21"/>
  </w:num>
  <w:num w:numId="17">
    <w:abstractNumId w:val="6"/>
  </w:num>
  <w:num w:numId="18">
    <w:abstractNumId w:val="19"/>
  </w:num>
  <w:num w:numId="19">
    <w:abstractNumId w:val="10"/>
  </w:num>
  <w:num w:numId="20">
    <w:abstractNumId w:val="1"/>
  </w:num>
  <w:num w:numId="21">
    <w:abstractNumId w:val="20"/>
  </w:num>
  <w:num w:numId="22">
    <w:abstractNumId w:val="4"/>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B"/>
    <w:rsid w:val="00002F67"/>
    <w:rsid w:val="00031E30"/>
    <w:rsid w:val="000438AE"/>
    <w:rsid w:val="000552DB"/>
    <w:rsid w:val="000F7BA3"/>
    <w:rsid w:val="00131F9C"/>
    <w:rsid w:val="002178C1"/>
    <w:rsid w:val="002207D4"/>
    <w:rsid w:val="00240530"/>
    <w:rsid w:val="00250642"/>
    <w:rsid w:val="0027776E"/>
    <w:rsid w:val="00296F6E"/>
    <w:rsid w:val="002D6546"/>
    <w:rsid w:val="00363F65"/>
    <w:rsid w:val="003B664D"/>
    <w:rsid w:val="00400D02"/>
    <w:rsid w:val="00411BCB"/>
    <w:rsid w:val="00427DF4"/>
    <w:rsid w:val="005739D0"/>
    <w:rsid w:val="00605FBD"/>
    <w:rsid w:val="006202B6"/>
    <w:rsid w:val="006262A0"/>
    <w:rsid w:val="006C07BA"/>
    <w:rsid w:val="007134B0"/>
    <w:rsid w:val="00720BA7"/>
    <w:rsid w:val="0078193D"/>
    <w:rsid w:val="00843636"/>
    <w:rsid w:val="00844446"/>
    <w:rsid w:val="008971C9"/>
    <w:rsid w:val="008E7285"/>
    <w:rsid w:val="008F53E1"/>
    <w:rsid w:val="009432F2"/>
    <w:rsid w:val="0097493A"/>
    <w:rsid w:val="00977113"/>
    <w:rsid w:val="009E122F"/>
    <w:rsid w:val="009E2BBB"/>
    <w:rsid w:val="00A04092"/>
    <w:rsid w:val="00A25F24"/>
    <w:rsid w:val="00A44573"/>
    <w:rsid w:val="00A522D9"/>
    <w:rsid w:val="00AE2386"/>
    <w:rsid w:val="00BA19DF"/>
    <w:rsid w:val="00BF61D7"/>
    <w:rsid w:val="00C00F2F"/>
    <w:rsid w:val="00C93252"/>
    <w:rsid w:val="00CF67A1"/>
    <w:rsid w:val="00D431BD"/>
    <w:rsid w:val="00D67D8C"/>
    <w:rsid w:val="00E20C6E"/>
    <w:rsid w:val="00ED6043"/>
    <w:rsid w:val="00EF7A8B"/>
    <w:rsid w:val="00F87CEF"/>
    <w:rsid w:val="00F93401"/>
    <w:rsid w:val="00F96DB9"/>
    <w:rsid w:val="00FB3536"/>
    <w:rsid w:val="00FF4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C1D7"/>
  <w15:chartTrackingRefBased/>
  <w15:docId w15:val="{9F1D46F1-D496-42DC-ACED-BE51AD6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46"/>
    <w:pPr>
      <w:ind w:left="720"/>
      <w:contextualSpacing/>
    </w:pPr>
  </w:style>
  <w:style w:type="paragraph" w:styleId="Header">
    <w:name w:val="header"/>
    <w:basedOn w:val="Normal"/>
    <w:link w:val="HeaderChar"/>
    <w:uiPriority w:val="99"/>
    <w:unhideWhenUsed/>
    <w:rsid w:val="0005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DB"/>
  </w:style>
  <w:style w:type="paragraph" w:styleId="Footer">
    <w:name w:val="footer"/>
    <w:basedOn w:val="Normal"/>
    <w:link w:val="FooterChar"/>
    <w:uiPriority w:val="99"/>
    <w:unhideWhenUsed/>
    <w:rsid w:val="0005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DB"/>
  </w:style>
  <w:style w:type="table" w:styleId="TableGrid">
    <w:name w:val="Table Grid"/>
    <w:basedOn w:val="TableNormal"/>
    <w:uiPriority w:val="39"/>
    <w:rsid w:val="006C07BA"/>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BA"/>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C07BA"/>
    <w:rPr>
      <w:rFonts w:ascii="Segoe UI" w:eastAsia="Calibri" w:hAnsi="Segoe UI" w:cs="Segoe UI"/>
      <w:sz w:val="18"/>
      <w:szCs w:val="18"/>
      <w:lang w:val="en-US"/>
    </w:rPr>
  </w:style>
  <w:style w:type="character" w:styleId="Hyperlink">
    <w:name w:val="Hyperlink"/>
    <w:basedOn w:val="DefaultParagraphFont"/>
    <w:uiPriority w:val="99"/>
    <w:unhideWhenUsed/>
    <w:rsid w:val="003B664D"/>
    <w:rPr>
      <w:color w:val="0563C1" w:themeColor="hyperlink"/>
      <w:u w:val="single"/>
    </w:rPr>
  </w:style>
  <w:style w:type="character" w:styleId="UnresolvedMention">
    <w:name w:val="Unresolved Mention"/>
    <w:basedOn w:val="DefaultParagraphFont"/>
    <w:uiPriority w:val="99"/>
    <w:semiHidden/>
    <w:unhideWhenUsed/>
    <w:rsid w:val="008971C9"/>
    <w:rPr>
      <w:color w:val="605E5C"/>
      <w:shd w:val="clear" w:color="auto" w:fill="E1DFDD"/>
    </w:rPr>
  </w:style>
  <w:style w:type="character" w:styleId="CommentReference">
    <w:name w:val="annotation reference"/>
    <w:basedOn w:val="DefaultParagraphFont"/>
    <w:uiPriority w:val="99"/>
    <w:semiHidden/>
    <w:unhideWhenUsed/>
    <w:rsid w:val="002178C1"/>
    <w:rPr>
      <w:sz w:val="16"/>
      <w:szCs w:val="16"/>
    </w:rPr>
  </w:style>
  <w:style w:type="paragraph" w:styleId="CommentText">
    <w:name w:val="annotation text"/>
    <w:basedOn w:val="Normal"/>
    <w:link w:val="CommentTextChar"/>
    <w:uiPriority w:val="99"/>
    <w:semiHidden/>
    <w:unhideWhenUsed/>
    <w:rsid w:val="002178C1"/>
    <w:pPr>
      <w:spacing w:line="240" w:lineRule="auto"/>
    </w:pPr>
    <w:rPr>
      <w:sz w:val="20"/>
      <w:szCs w:val="20"/>
    </w:rPr>
  </w:style>
  <w:style w:type="character" w:customStyle="1" w:styleId="CommentTextChar">
    <w:name w:val="Comment Text Char"/>
    <w:basedOn w:val="DefaultParagraphFont"/>
    <w:link w:val="CommentText"/>
    <w:uiPriority w:val="99"/>
    <w:semiHidden/>
    <w:rsid w:val="002178C1"/>
    <w:rPr>
      <w:sz w:val="20"/>
      <w:szCs w:val="20"/>
    </w:rPr>
  </w:style>
  <w:style w:type="paragraph" w:styleId="CommentSubject">
    <w:name w:val="annotation subject"/>
    <w:basedOn w:val="CommentText"/>
    <w:next w:val="CommentText"/>
    <w:link w:val="CommentSubjectChar"/>
    <w:uiPriority w:val="99"/>
    <w:semiHidden/>
    <w:unhideWhenUsed/>
    <w:rsid w:val="002178C1"/>
    <w:rPr>
      <w:b/>
      <w:bCs/>
    </w:rPr>
  </w:style>
  <w:style w:type="character" w:customStyle="1" w:styleId="CommentSubjectChar">
    <w:name w:val="Comment Subject Char"/>
    <w:basedOn w:val="CommentTextChar"/>
    <w:link w:val="CommentSubject"/>
    <w:uiPriority w:val="99"/>
    <w:semiHidden/>
    <w:rsid w:val="002178C1"/>
    <w:rPr>
      <w:b/>
      <w:bCs/>
      <w:sz w:val="20"/>
      <w:szCs w:val="20"/>
    </w:rPr>
  </w:style>
  <w:style w:type="character" w:styleId="FollowedHyperlink">
    <w:name w:val="FollowedHyperlink"/>
    <w:basedOn w:val="DefaultParagraphFont"/>
    <w:uiPriority w:val="99"/>
    <w:semiHidden/>
    <w:unhideWhenUsed/>
    <w:rsid w:val="00131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nesst.gouv.qc.ca/salle-de-presse/covid-19/Pages/trouss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pq.qc.ca/sites/default/files/publications/3042-questionnaire-symptomes-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Matthys</dc:creator>
  <cp:keywords/>
  <dc:description/>
  <cp:lastModifiedBy>Marie-Christine Remy</cp:lastModifiedBy>
  <cp:revision>4</cp:revision>
  <dcterms:created xsi:type="dcterms:W3CDTF">2020-11-25T16:48:00Z</dcterms:created>
  <dcterms:modified xsi:type="dcterms:W3CDTF">2020-11-25T18:02:00Z</dcterms:modified>
</cp:coreProperties>
</file>